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967F8D" w:rsidRPr="00B60EE9">
        <w:tc>
          <w:tcPr>
            <w:tcW w:w="9571" w:type="dxa"/>
            <w:tcBorders>
              <w:top w:val="nil"/>
              <w:left w:val="nil"/>
              <w:right w:val="nil"/>
            </w:tcBorders>
          </w:tcPr>
          <w:p w:rsidR="00967F8D" w:rsidRPr="00B60EE9" w:rsidRDefault="00967F8D" w:rsidP="00E75450">
            <w:pPr>
              <w:jc w:val="center"/>
              <w:rPr>
                <w:rFonts w:ascii="Times New Roman" w:hAnsi="Times New Roman" w:cs="Times New Roman"/>
                <w:sz w:val="28"/>
                <w:szCs w:val="28"/>
              </w:rPr>
            </w:pPr>
            <w:r w:rsidRPr="00B60EE9">
              <w:rPr>
                <w:rFonts w:ascii="Times New Roman" w:hAnsi="Times New Roman" w:cs="Times New Roman"/>
                <w:sz w:val="28"/>
                <w:szCs w:val="28"/>
              </w:rPr>
              <w:t>Министерство образования и науки Российской Федерации</w:t>
            </w:r>
          </w:p>
          <w:p w:rsidR="00967F8D" w:rsidRPr="00B60EE9" w:rsidRDefault="00967F8D" w:rsidP="00E75450">
            <w:pPr>
              <w:jc w:val="center"/>
              <w:rPr>
                <w:rFonts w:ascii="Times New Roman" w:hAnsi="Times New Roman" w:cs="Times New Roman"/>
              </w:rPr>
            </w:pPr>
            <w:r w:rsidRPr="00B60EE9">
              <w:rPr>
                <w:rFonts w:ascii="Times New Roman" w:hAnsi="Times New Roman" w:cs="Times New Roman"/>
                <w:sz w:val="28"/>
                <w:szCs w:val="28"/>
              </w:rPr>
              <w:t xml:space="preserve">Федеральное государственное автономное образовательное </w:t>
            </w:r>
            <w:r w:rsidRPr="00B60EE9">
              <w:rPr>
                <w:rFonts w:ascii="Times New Roman" w:hAnsi="Times New Roman" w:cs="Times New Roman"/>
                <w:sz w:val="28"/>
                <w:szCs w:val="28"/>
              </w:rPr>
              <w:br/>
              <w:t>учреждение высшего профессионального образования</w:t>
            </w:r>
          </w:p>
          <w:p w:rsidR="00967F8D" w:rsidRPr="00B60EE9" w:rsidRDefault="00967F8D" w:rsidP="00E75450">
            <w:pPr>
              <w:jc w:val="center"/>
              <w:rPr>
                <w:rFonts w:ascii="Times New Roman" w:hAnsi="Times New Roman" w:cs="Times New Roman"/>
                <w:b/>
                <w:bCs/>
                <w:caps/>
              </w:rPr>
            </w:pPr>
            <w:r w:rsidRPr="00B60EE9">
              <w:rPr>
                <w:rFonts w:ascii="Times New Roman" w:hAnsi="Times New Roman" w:cs="Times New Roman"/>
                <w:b/>
                <w:bCs/>
                <w:caps/>
                <w:sz w:val="32"/>
                <w:szCs w:val="32"/>
              </w:rPr>
              <w:t xml:space="preserve">«Национальный исследовательский </w:t>
            </w:r>
            <w:r w:rsidRPr="00B60EE9">
              <w:rPr>
                <w:rFonts w:ascii="Times New Roman" w:hAnsi="Times New Roman" w:cs="Times New Roman"/>
                <w:b/>
                <w:bCs/>
                <w:caps/>
                <w:sz w:val="32"/>
                <w:szCs w:val="32"/>
              </w:rPr>
              <w:br/>
              <w:t>Томский политехнический университет»</w:t>
            </w:r>
          </w:p>
        </w:tc>
      </w:tr>
    </w:tbl>
    <w:p w:rsidR="00967F8D" w:rsidRPr="00B60EE9" w:rsidRDefault="00967F8D" w:rsidP="004E32FD">
      <w:pPr>
        <w:spacing w:before="600"/>
        <w:rPr>
          <w:rFonts w:ascii="Times New Roman" w:hAnsi="Times New Roman" w:cs="Times New Roman"/>
          <w:sz w:val="28"/>
          <w:szCs w:val="28"/>
        </w:rPr>
      </w:pPr>
      <w:r w:rsidRPr="00B60EE9">
        <w:rPr>
          <w:rFonts w:ascii="Times New Roman" w:hAnsi="Times New Roman" w:cs="Times New Roman"/>
          <w:sz w:val="28"/>
          <w:szCs w:val="28"/>
        </w:rPr>
        <w:t>Институт</w:t>
      </w:r>
      <w:r w:rsidRPr="00B60EE9">
        <w:rPr>
          <w:rFonts w:ascii="Times New Roman" w:hAnsi="Times New Roman" w:cs="Times New Roman"/>
          <w:sz w:val="28"/>
          <w:szCs w:val="28"/>
        </w:rPr>
        <w:tab/>
      </w:r>
      <w:r w:rsidRPr="00B60EE9">
        <w:rPr>
          <w:rFonts w:ascii="Times New Roman" w:hAnsi="Times New Roman" w:cs="Times New Roman"/>
          <w:sz w:val="28"/>
          <w:szCs w:val="28"/>
        </w:rPr>
        <w:tab/>
        <w:t xml:space="preserve">Неразрушающего контроля </w:t>
      </w:r>
    </w:p>
    <w:p w:rsidR="00967F8D" w:rsidRPr="00B60EE9" w:rsidRDefault="00967F8D" w:rsidP="004E32FD">
      <w:pPr>
        <w:rPr>
          <w:rFonts w:ascii="Times New Roman" w:hAnsi="Times New Roman" w:cs="Times New Roman"/>
          <w:sz w:val="28"/>
          <w:szCs w:val="28"/>
        </w:rPr>
      </w:pPr>
      <w:r w:rsidRPr="00B60EE9">
        <w:rPr>
          <w:rFonts w:ascii="Times New Roman" w:hAnsi="Times New Roman" w:cs="Times New Roman"/>
          <w:sz w:val="28"/>
          <w:szCs w:val="28"/>
        </w:rPr>
        <w:t>Направление</w:t>
      </w:r>
      <w:r w:rsidRPr="00B60EE9">
        <w:rPr>
          <w:rFonts w:ascii="Times New Roman" w:hAnsi="Times New Roman" w:cs="Times New Roman"/>
          <w:sz w:val="28"/>
          <w:szCs w:val="28"/>
        </w:rPr>
        <w:tab/>
        <w:t>280700 «Техносферная безопасность»</w:t>
      </w:r>
    </w:p>
    <w:p w:rsidR="00967F8D" w:rsidRPr="00B60EE9" w:rsidRDefault="00967F8D" w:rsidP="004E32FD">
      <w:pPr>
        <w:rPr>
          <w:rFonts w:ascii="Times New Roman" w:hAnsi="Times New Roman" w:cs="Times New Roman"/>
          <w:sz w:val="28"/>
          <w:szCs w:val="28"/>
        </w:rPr>
      </w:pPr>
      <w:r w:rsidRPr="00B60EE9">
        <w:rPr>
          <w:rFonts w:ascii="Times New Roman" w:hAnsi="Times New Roman" w:cs="Times New Roman"/>
          <w:sz w:val="28"/>
          <w:szCs w:val="28"/>
        </w:rPr>
        <w:t>Кафедра</w:t>
      </w:r>
      <w:r w:rsidRPr="00B60EE9">
        <w:rPr>
          <w:rFonts w:ascii="Times New Roman" w:hAnsi="Times New Roman" w:cs="Times New Roman"/>
          <w:sz w:val="28"/>
          <w:szCs w:val="28"/>
        </w:rPr>
        <w:tab/>
      </w:r>
      <w:r w:rsidRPr="00B60EE9">
        <w:rPr>
          <w:rFonts w:ascii="Times New Roman" w:hAnsi="Times New Roman" w:cs="Times New Roman"/>
          <w:sz w:val="28"/>
          <w:szCs w:val="28"/>
        </w:rPr>
        <w:tab/>
        <w:t xml:space="preserve">Экологии и безопасности жизнедеятельности </w:t>
      </w:r>
    </w:p>
    <w:p w:rsidR="00967F8D" w:rsidRPr="00B60EE9" w:rsidRDefault="00967F8D" w:rsidP="004E32FD">
      <w:pPr>
        <w:rPr>
          <w:rFonts w:ascii="Times New Roman" w:hAnsi="Times New Roman" w:cs="Times New Roman"/>
        </w:rPr>
      </w:pPr>
    </w:p>
    <w:p w:rsidR="00967F8D" w:rsidRPr="00B60EE9" w:rsidRDefault="00967F8D" w:rsidP="004E32FD">
      <w:pPr>
        <w:spacing w:after="120"/>
        <w:jc w:val="center"/>
        <w:rPr>
          <w:rFonts w:ascii="Times New Roman" w:hAnsi="Times New Roman" w:cs="Times New Roman"/>
          <w:sz w:val="28"/>
          <w:szCs w:val="28"/>
          <w:lang w:eastAsia="ru-RU"/>
        </w:rPr>
      </w:pPr>
      <w:r w:rsidRPr="00B60EE9">
        <w:rPr>
          <w:rFonts w:ascii="Times New Roman" w:hAnsi="Times New Roman" w:cs="Times New Roman"/>
          <w:b/>
          <w:bCs/>
          <w:sz w:val="28"/>
          <w:szCs w:val="28"/>
          <w:lang w:eastAsia="ru-RU"/>
        </w:rPr>
        <w:t>Курсовая работа</w:t>
      </w:r>
    </w:p>
    <w:p w:rsidR="00967F8D" w:rsidRPr="00B60EE9" w:rsidRDefault="00967F8D" w:rsidP="004E32FD">
      <w:pPr>
        <w:spacing w:after="0"/>
        <w:jc w:val="center"/>
        <w:rPr>
          <w:rFonts w:ascii="Times New Roman" w:hAnsi="Times New Roman" w:cs="Times New Roman"/>
          <w:sz w:val="28"/>
          <w:szCs w:val="28"/>
          <w:lang w:eastAsia="ru-RU"/>
        </w:rPr>
      </w:pPr>
      <w:r w:rsidRPr="00B60EE9">
        <w:rPr>
          <w:rFonts w:ascii="Times New Roman" w:hAnsi="Times New Roman" w:cs="Times New Roman"/>
          <w:sz w:val="28"/>
          <w:szCs w:val="28"/>
          <w:lang w:eastAsia="ru-RU"/>
        </w:rPr>
        <w:t>По дисциплине:</w:t>
      </w:r>
    </w:p>
    <w:p w:rsidR="00967F8D" w:rsidRPr="00B60EE9" w:rsidRDefault="00967F8D" w:rsidP="004E32FD">
      <w:pPr>
        <w:spacing w:after="0"/>
        <w:jc w:val="center"/>
        <w:rPr>
          <w:rFonts w:ascii="Times New Roman" w:hAnsi="Times New Roman" w:cs="Times New Roman"/>
          <w:sz w:val="28"/>
          <w:szCs w:val="28"/>
          <w:lang w:eastAsia="ru-RU"/>
        </w:rPr>
      </w:pPr>
      <w:r w:rsidRPr="00B60EE9">
        <w:rPr>
          <w:rFonts w:ascii="Times New Roman" w:hAnsi="Times New Roman" w:cs="Times New Roman"/>
          <w:sz w:val="28"/>
          <w:szCs w:val="28"/>
          <w:lang w:eastAsia="ru-RU"/>
        </w:rPr>
        <w:t>Методы и приборы контроля окружающей среды и экологический мониторинг</w:t>
      </w:r>
    </w:p>
    <w:p w:rsidR="00967F8D" w:rsidRPr="00B60EE9" w:rsidRDefault="00967F8D" w:rsidP="004E32FD">
      <w:pPr>
        <w:spacing w:after="0"/>
        <w:ind w:firstLine="851"/>
        <w:jc w:val="center"/>
        <w:rPr>
          <w:rFonts w:ascii="Times New Roman" w:hAnsi="Times New Roman" w:cs="Times New Roman"/>
          <w:sz w:val="28"/>
          <w:szCs w:val="28"/>
          <w:lang w:eastAsia="ru-RU"/>
        </w:rPr>
      </w:pPr>
    </w:p>
    <w:p w:rsidR="00967F8D" w:rsidRPr="00B60EE9" w:rsidRDefault="00967F8D" w:rsidP="004E32FD">
      <w:pPr>
        <w:widowControl w:val="0"/>
        <w:spacing w:after="120"/>
        <w:jc w:val="center"/>
        <w:rPr>
          <w:rFonts w:ascii="Times New Roman" w:hAnsi="Times New Roman" w:cs="Times New Roman"/>
          <w:b/>
          <w:bCs/>
          <w:sz w:val="28"/>
          <w:szCs w:val="28"/>
          <w:lang w:val="uk-UA" w:eastAsia="ru-RU"/>
        </w:rPr>
      </w:pPr>
      <w:r w:rsidRPr="00B60EE9">
        <w:rPr>
          <w:rFonts w:ascii="Times New Roman" w:hAnsi="Times New Roman" w:cs="Times New Roman"/>
          <w:b/>
          <w:bCs/>
          <w:sz w:val="28"/>
          <w:szCs w:val="28"/>
          <w:lang w:val="uk-UA" w:eastAsia="ru-RU"/>
        </w:rPr>
        <w:t>Тема:</w:t>
      </w:r>
    </w:p>
    <w:p w:rsidR="00967F8D" w:rsidRPr="00B60EE9" w:rsidRDefault="00967F8D" w:rsidP="004E32FD">
      <w:pPr>
        <w:widowControl w:val="0"/>
        <w:spacing w:after="0"/>
        <w:jc w:val="center"/>
        <w:rPr>
          <w:rFonts w:ascii="Times New Roman" w:hAnsi="Times New Roman" w:cs="Times New Roman"/>
          <w:b/>
          <w:bCs/>
          <w:sz w:val="28"/>
          <w:szCs w:val="28"/>
          <w:lang w:val="uk-UA" w:eastAsia="ru-RU"/>
        </w:rPr>
      </w:pPr>
      <w:r w:rsidRPr="00B60EE9">
        <w:rPr>
          <w:rFonts w:ascii="Times New Roman" w:hAnsi="Times New Roman" w:cs="Times New Roman"/>
          <w:sz w:val="28"/>
          <w:szCs w:val="28"/>
          <w:lang w:eastAsia="ru-RU"/>
        </w:rPr>
        <w:t>«Мониторинг безопасности магистрального трубопровода для транспортировки жидкого аммиака»</w:t>
      </w:r>
    </w:p>
    <w:p w:rsidR="00967F8D" w:rsidRPr="00B60EE9" w:rsidRDefault="00967F8D" w:rsidP="004E32FD">
      <w:pPr>
        <w:spacing w:before="1200"/>
        <w:rPr>
          <w:rFonts w:ascii="Times New Roman" w:hAnsi="Times New Roman" w:cs="Times New Roman"/>
          <w:sz w:val="24"/>
          <w:szCs w:val="24"/>
        </w:rPr>
      </w:pPr>
      <w:r w:rsidRPr="00B60EE9">
        <w:rPr>
          <w:rFonts w:ascii="Times New Roman" w:hAnsi="Times New Roman" w:cs="Times New Roman"/>
          <w:sz w:val="24"/>
          <w:szCs w:val="24"/>
        </w:rPr>
        <w:t>Выполнил</w:t>
      </w:r>
    </w:p>
    <w:tbl>
      <w:tblPr>
        <w:tblW w:w="5000" w:type="pct"/>
        <w:tblInd w:w="-106" w:type="dxa"/>
        <w:tblLook w:val="00A0"/>
      </w:tblPr>
      <w:tblGrid>
        <w:gridCol w:w="3170"/>
        <w:gridCol w:w="3432"/>
        <w:gridCol w:w="2969"/>
      </w:tblGrid>
      <w:tr w:rsidR="00967F8D" w:rsidRPr="00B60EE9">
        <w:tc>
          <w:tcPr>
            <w:tcW w:w="1656" w:type="pct"/>
          </w:tcPr>
          <w:p w:rsidR="00967F8D" w:rsidRPr="00B60EE9" w:rsidRDefault="00967F8D" w:rsidP="00E75450">
            <w:pPr>
              <w:spacing w:after="0"/>
              <w:rPr>
                <w:rFonts w:ascii="Times New Roman" w:hAnsi="Times New Roman" w:cs="Times New Roman"/>
                <w:sz w:val="24"/>
                <w:szCs w:val="24"/>
              </w:rPr>
            </w:pPr>
            <w:r w:rsidRPr="00B60EE9">
              <w:rPr>
                <w:rFonts w:ascii="Times New Roman" w:hAnsi="Times New Roman" w:cs="Times New Roman"/>
                <w:sz w:val="24"/>
                <w:szCs w:val="24"/>
              </w:rPr>
              <w:t>Студент гр. 1Е2А</w:t>
            </w:r>
          </w:p>
        </w:tc>
        <w:tc>
          <w:tcPr>
            <w:tcW w:w="1793" w:type="pct"/>
            <w:tcBorders>
              <w:bottom w:val="single" w:sz="4" w:space="0" w:color="auto"/>
            </w:tcBorders>
          </w:tcPr>
          <w:p w:rsidR="00967F8D" w:rsidRPr="00B60EE9" w:rsidRDefault="00967F8D" w:rsidP="00E75450">
            <w:pPr>
              <w:spacing w:after="0"/>
              <w:jc w:val="center"/>
              <w:rPr>
                <w:rFonts w:ascii="Times New Roman" w:hAnsi="Times New Roman" w:cs="Times New Roman"/>
                <w:sz w:val="24"/>
                <w:szCs w:val="24"/>
              </w:rPr>
            </w:pPr>
          </w:p>
        </w:tc>
        <w:tc>
          <w:tcPr>
            <w:tcW w:w="1551" w:type="pct"/>
          </w:tcPr>
          <w:p w:rsidR="00967F8D" w:rsidRPr="00B60EE9" w:rsidRDefault="00967F8D" w:rsidP="00E75450">
            <w:pPr>
              <w:spacing w:after="0"/>
              <w:rPr>
                <w:rFonts w:ascii="Times New Roman" w:hAnsi="Times New Roman" w:cs="Times New Roman"/>
                <w:sz w:val="24"/>
                <w:szCs w:val="24"/>
              </w:rPr>
            </w:pPr>
            <w:r w:rsidRPr="00B60EE9">
              <w:rPr>
                <w:rFonts w:ascii="Times New Roman" w:hAnsi="Times New Roman" w:cs="Times New Roman"/>
                <w:sz w:val="24"/>
                <w:szCs w:val="24"/>
              </w:rPr>
              <w:t>Павлов А.А.</w:t>
            </w:r>
          </w:p>
        </w:tc>
      </w:tr>
      <w:tr w:rsidR="00967F8D" w:rsidRPr="00B60EE9">
        <w:tc>
          <w:tcPr>
            <w:tcW w:w="1656" w:type="pct"/>
          </w:tcPr>
          <w:p w:rsidR="00967F8D" w:rsidRPr="00B60EE9" w:rsidRDefault="00967F8D" w:rsidP="00E75450">
            <w:pPr>
              <w:spacing w:after="0"/>
              <w:rPr>
                <w:rFonts w:ascii="Times New Roman" w:hAnsi="Times New Roman" w:cs="Times New Roman"/>
                <w:sz w:val="24"/>
                <w:szCs w:val="24"/>
              </w:rPr>
            </w:pPr>
          </w:p>
        </w:tc>
        <w:tc>
          <w:tcPr>
            <w:tcW w:w="1793" w:type="pct"/>
            <w:tcBorders>
              <w:top w:val="single" w:sz="4" w:space="0" w:color="auto"/>
            </w:tcBorders>
          </w:tcPr>
          <w:p w:rsidR="00967F8D" w:rsidRPr="00B60EE9" w:rsidRDefault="00967F8D" w:rsidP="00E75450">
            <w:pPr>
              <w:spacing w:after="0"/>
              <w:jc w:val="center"/>
              <w:rPr>
                <w:rFonts w:ascii="Times New Roman" w:hAnsi="Times New Roman" w:cs="Times New Roman"/>
                <w:sz w:val="24"/>
                <w:szCs w:val="24"/>
              </w:rPr>
            </w:pPr>
            <w:r w:rsidRPr="00B60EE9">
              <w:rPr>
                <w:rFonts w:ascii="Times New Roman" w:hAnsi="Times New Roman" w:cs="Times New Roman"/>
                <w:sz w:val="24"/>
                <w:szCs w:val="24"/>
              </w:rPr>
              <w:t>(подпись студента)</w:t>
            </w:r>
          </w:p>
        </w:tc>
        <w:tc>
          <w:tcPr>
            <w:tcW w:w="1551" w:type="pct"/>
          </w:tcPr>
          <w:p w:rsidR="00967F8D" w:rsidRPr="00B60EE9" w:rsidRDefault="00967F8D" w:rsidP="00E75450">
            <w:pPr>
              <w:spacing w:after="0"/>
              <w:rPr>
                <w:rFonts w:ascii="Times New Roman" w:hAnsi="Times New Roman" w:cs="Times New Roman"/>
                <w:sz w:val="24"/>
                <w:szCs w:val="24"/>
              </w:rPr>
            </w:pPr>
          </w:p>
        </w:tc>
      </w:tr>
    </w:tbl>
    <w:p w:rsidR="00967F8D" w:rsidRPr="00B60EE9" w:rsidRDefault="00967F8D" w:rsidP="004E32FD">
      <w:pPr>
        <w:spacing w:before="600"/>
        <w:rPr>
          <w:rFonts w:ascii="Times New Roman" w:hAnsi="Times New Roman" w:cs="Times New Roman"/>
          <w:sz w:val="24"/>
          <w:szCs w:val="24"/>
        </w:rPr>
      </w:pPr>
      <w:r w:rsidRPr="00B60EE9">
        <w:rPr>
          <w:rFonts w:ascii="Times New Roman" w:hAnsi="Times New Roman" w:cs="Times New Roman"/>
          <w:sz w:val="24"/>
          <w:szCs w:val="24"/>
        </w:rPr>
        <w:t>Проверил</w:t>
      </w:r>
    </w:p>
    <w:tbl>
      <w:tblPr>
        <w:tblW w:w="5000" w:type="pct"/>
        <w:tblInd w:w="-106" w:type="dxa"/>
        <w:tblLook w:val="00A0"/>
      </w:tblPr>
      <w:tblGrid>
        <w:gridCol w:w="3170"/>
        <w:gridCol w:w="3432"/>
        <w:gridCol w:w="2969"/>
      </w:tblGrid>
      <w:tr w:rsidR="00967F8D" w:rsidRPr="00B60EE9">
        <w:tc>
          <w:tcPr>
            <w:tcW w:w="1656" w:type="pct"/>
          </w:tcPr>
          <w:p w:rsidR="00967F8D" w:rsidRPr="00B60EE9" w:rsidRDefault="00967F8D" w:rsidP="00E75450">
            <w:pPr>
              <w:spacing w:after="0"/>
              <w:rPr>
                <w:rFonts w:ascii="Times New Roman" w:hAnsi="Times New Roman" w:cs="Times New Roman"/>
                <w:sz w:val="24"/>
                <w:szCs w:val="24"/>
              </w:rPr>
            </w:pPr>
            <w:r w:rsidRPr="00B60EE9">
              <w:rPr>
                <w:rFonts w:ascii="Times New Roman" w:hAnsi="Times New Roman" w:cs="Times New Roman"/>
                <w:sz w:val="24"/>
                <w:szCs w:val="24"/>
              </w:rPr>
              <w:t>Преподаватель</w:t>
            </w:r>
          </w:p>
        </w:tc>
        <w:tc>
          <w:tcPr>
            <w:tcW w:w="1793" w:type="pct"/>
            <w:tcBorders>
              <w:bottom w:val="single" w:sz="4" w:space="0" w:color="auto"/>
            </w:tcBorders>
          </w:tcPr>
          <w:p w:rsidR="00967F8D" w:rsidRPr="00B60EE9" w:rsidRDefault="00967F8D" w:rsidP="00E75450">
            <w:pPr>
              <w:spacing w:after="0"/>
              <w:jc w:val="center"/>
              <w:rPr>
                <w:rFonts w:ascii="Times New Roman" w:hAnsi="Times New Roman" w:cs="Times New Roman"/>
                <w:sz w:val="24"/>
                <w:szCs w:val="24"/>
              </w:rPr>
            </w:pPr>
          </w:p>
        </w:tc>
        <w:tc>
          <w:tcPr>
            <w:tcW w:w="1551" w:type="pct"/>
          </w:tcPr>
          <w:p w:rsidR="00967F8D" w:rsidRPr="00B60EE9" w:rsidRDefault="00967F8D" w:rsidP="00E75450">
            <w:pPr>
              <w:spacing w:after="0"/>
              <w:rPr>
                <w:rFonts w:ascii="Times New Roman" w:hAnsi="Times New Roman" w:cs="Times New Roman"/>
                <w:sz w:val="24"/>
                <w:szCs w:val="24"/>
              </w:rPr>
            </w:pPr>
            <w:r w:rsidRPr="00B60EE9">
              <w:rPr>
                <w:rFonts w:ascii="Times New Roman" w:hAnsi="Times New Roman" w:cs="Times New Roman"/>
                <w:sz w:val="24"/>
                <w:szCs w:val="24"/>
              </w:rPr>
              <w:t>Гусельников М.Э.</w:t>
            </w:r>
          </w:p>
        </w:tc>
      </w:tr>
      <w:tr w:rsidR="00967F8D" w:rsidRPr="00B60EE9">
        <w:tc>
          <w:tcPr>
            <w:tcW w:w="1656" w:type="pct"/>
          </w:tcPr>
          <w:p w:rsidR="00967F8D" w:rsidRPr="00B60EE9" w:rsidRDefault="00967F8D" w:rsidP="00E75450">
            <w:pPr>
              <w:spacing w:after="0"/>
              <w:rPr>
                <w:rFonts w:ascii="Times New Roman" w:hAnsi="Times New Roman" w:cs="Times New Roman"/>
                <w:sz w:val="24"/>
                <w:szCs w:val="24"/>
              </w:rPr>
            </w:pPr>
          </w:p>
        </w:tc>
        <w:tc>
          <w:tcPr>
            <w:tcW w:w="1793" w:type="pct"/>
            <w:tcBorders>
              <w:top w:val="single" w:sz="4" w:space="0" w:color="auto"/>
            </w:tcBorders>
          </w:tcPr>
          <w:p w:rsidR="00967F8D" w:rsidRPr="00B60EE9" w:rsidRDefault="00967F8D" w:rsidP="00E75450">
            <w:pPr>
              <w:spacing w:after="0"/>
              <w:jc w:val="center"/>
              <w:rPr>
                <w:rFonts w:ascii="Times New Roman" w:hAnsi="Times New Roman" w:cs="Times New Roman"/>
                <w:sz w:val="24"/>
                <w:szCs w:val="24"/>
              </w:rPr>
            </w:pPr>
            <w:r w:rsidRPr="00B60EE9">
              <w:rPr>
                <w:rFonts w:ascii="Times New Roman" w:hAnsi="Times New Roman" w:cs="Times New Roman"/>
                <w:sz w:val="24"/>
                <w:szCs w:val="24"/>
              </w:rPr>
              <w:t>(подпись преподавателя)</w:t>
            </w:r>
          </w:p>
        </w:tc>
        <w:tc>
          <w:tcPr>
            <w:tcW w:w="1551" w:type="pct"/>
          </w:tcPr>
          <w:p w:rsidR="00967F8D" w:rsidRPr="00B60EE9" w:rsidRDefault="00967F8D" w:rsidP="00E75450">
            <w:pPr>
              <w:spacing w:after="0"/>
              <w:rPr>
                <w:rFonts w:ascii="Times New Roman" w:hAnsi="Times New Roman" w:cs="Times New Roman"/>
                <w:sz w:val="24"/>
                <w:szCs w:val="24"/>
              </w:rPr>
            </w:pPr>
          </w:p>
        </w:tc>
      </w:tr>
    </w:tbl>
    <w:p w:rsidR="00967F8D" w:rsidRPr="00B60EE9" w:rsidRDefault="00967F8D" w:rsidP="004E32FD">
      <w:pPr>
        <w:rPr>
          <w:rFonts w:ascii="Times New Roman" w:hAnsi="Times New Roman" w:cs="Times New Roman"/>
        </w:rPr>
      </w:pPr>
    </w:p>
    <w:p w:rsidR="00967F8D" w:rsidRPr="00B60EE9" w:rsidRDefault="00967F8D" w:rsidP="004E32FD">
      <w:pPr>
        <w:spacing w:after="0" w:line="360" w:lineRule="auto"/>
        <w:rPr>
          <w:rFonts w:ascii="Times New Roman" w:hAnsi="Times New Roman" w:cs="Times New Roman"/>
          <w:sz w:val="28"/>
          <w:szCs w:val="28"/>
          <w:lang w:eastAsia="ru-RU"/>
        </w:rPr>
      </w:pPr>
    </w:p>
    <w:p w:rsidR="00967F8D" w:rsidRPr="00B60EE9" w:rsidRDefault="00967F8D" w:rsidP="004E32FD">
      <w:pPr>
        <w:spacing w:after="0" w:line="360" w:lineRule="auto"/>
        <w:jc w:val="center"/>
        <w:rPr>
          <w:rFonts w:ascii="Times New Roman" w:hAnsi="Times New Roman" w:cs="Times New Roman"/>
          <w:sz w:val="28"/>
          <w:szCs w:val="28"/>
          <w:lang w:eastAsia="ru-RU"/>
        </w:rPr>
      </w:pPr>
    </w:p>
    <w:p w:rsidR="00967F8D" w:rsidRPr="00B60EE9" w:rsidRDefault="00967F8D" w:rsidP="004E32FD">
      <w:pPr>
        <w:spacing w:after="0" w:line="360" w:lineRule="auto"/>
        <w:jc w:val="center"/>
        <w:rPr>
          <w:rFonts w:ascii="Times New Roman" w:hAnsi="Times New Roman" w:cs="Times New Roman"/>
          <w:sz w:val="28"/>
          <w:szCs w:val="28"/>
          <w:lang w:eastAsia="ru-RU"/>
        </w:rPr>
      </w:pPr>
      <w:r w:rsidRPr="00B60EE9">
        <w:rPr>
          <w:rFonts w:ascii="Times New Roman" w:hAnsi="Times New Roman" w:cs="Times New Roman"/>
          <w:sz w:val="28"/>
          <w:szCs w:val="28"/>
          <w:lang w:eastAsia="ru-RU"/>
        </w:rPr>
        <w:t>Томск 2015 г.</w:t>
      </w:r>
    </w:p>
    <w:p w:rsidR="00967F8D" w:rsidRPr="00B60EE9" w:rsidRDefault="00967F8D" w:rsidP="004E32FD">
      <w:pPr>
        <w:spacing w:after="240" w:line="360" w:lineRule="auto"/>
        <w:jc w:val="center"/>
        <w:rPr>
          <w:rFonts w:ascii="Times New Roman" w:hAnsi="Times New Roman" w:cs="Times New Roman"/>
          <w:b/>
          <w:bCs/>
          <w:color w:val="000000"/>
          <w:sz w:val="28"/>
          <w:szCs w:val="28"/>
        </w:rPr>
      </w:pPr>
      <w:r w:rsidRPr="00B60EE9">
        <w:rPr>
          <w:rFonts w:ascii="Times New Roman" w:hAnsi="Times New Roman" w:cs="Times New Roman"/>
          <w:b/>
          <w:bCs/>
          <w:color w:val="000000"/>
          <w:sz w:val="28"/>
          <w:szCs w:val="28"/>
        </w:rPr>
        <w:t>Содержание</w:t>
      </w:r>
    </w:p>
    <w:p w:rsidR="00967F8D" w:rsidRPr="00B60EE9" w:rsidRDefault="00967F8D" w:rsidP="00A75392">
      <w:pPr>
        <w:pStyle w:val="ListParagraph"/>
        <w:tabs>
          <w:tab w:val="right" w:leader="dot" w:pos="9214"/>
        </w:tabs>
        <w:ind w:left="1"/>
        <w:jc w:val="both"/>
      </w:pPr>
      <w:r>
        <w:rPr>
          <w:rFonts w:ascii="Times New Roman" w:hAnsi="Times New Roman" w:cs="Times New Roman"/>
          <w:sz w:val="28"/>
          <w:szCs w:val="28"/>
        </w:rPr>
        <w:t>В</w:t>
      </w:r>
      <w:r w:rsidRPr="00B60EE9">
        <w:rPr>
          <w:rFonts w:ascii="Times New Roman" w:hAnsi="Times New Roman" w:cs="Times New Roman"/>
          <w:sz w:val="28"/>
          <w:szCs w:val="28"/>
        </w:rPr>
        <w:t>ведение</w:t>
      </w:r>
    </w:p>
    <w:p w:rsidR="00967F8D" w:rsidRPr="00B60EE9" w:rsidRDefault="00967F8D" w:rsidP="00A75392">
      <w:pPr>
        <w:pStyle w:val="ListParagraph"/>
        <w:tabs>
          <w:tab w:val="right" w:leader="dot" w:pos="9214"/>
        </w:tabs>
        <w:ind w:left="0"/>
        <w:jc w:val="both"/>
        <w:rPr>
          <w:rFonts w:ascii="Times New Roman" w:hAnsi="Times New Roman" w:cs="Times New Roman"/>
          <w:sz w:val="28"/>
          <w:szCs w:val="28"/>
        </w:rPr>
      </w:pPr>
      <w:r w:rsidRPr="00B60EE9">
        <w:rPr>
          <w:rFonts w:ascii="Times New Roman" w:hAnsi="Times New Roman" w:cs="Times New Roman"/>
          <w:sz w:val="28"/>
          <w:szCs w:val="28"/>
        </w:rPr>
        <w:t>Цель</w:t>
      </w:r>
    </w:p>
    <w:p w:rsidR="00967F8D" w:rsidRPr="00B60EE9" w:rsidRDefault="00967F8D" w:rsidP="00A75392">
      <w:pPr>
        <w:pStyle w:val="ListParagraph"/>
        <w:tabs>
          <w:tab w:val="right" w:leader="dot" w:pos="9214"/>
        </w:tabs>
        <w:ind w:left="1"/>
        <w:jc w:val="both"/>
        <w:rPr>
          <w:rFonts w:ascii="Times New Roman" w:hAnsi="Times New Roman" w:cs="Times New Roman"/>
          <w:sz w:val="28"/>
          <w:szCs w:val="28"/>
        </w:rPr>
      </w:pPr>
      <w:r w:rsidRPr="00B60EE9">
        <w:rPr>
          <w:rFonts w:ascii="Times New Roman" w:hAnsi="Times New Roman" w:cs="Times New Roman"/>
          <w:sz w:val="28"/>
          <w:szCs w:val="28"/>
        </w:rPr>
        <w:t>Задачи.</w:t>
      </w:r>
    </w:p>
    <w:p w:rsidR="00967F8D" w:rsidRPr="00B60EE9" w:rsidRDefault="00967F8D" w:rsidP="00A75392">
      <w:pPr>
        <w:pStyle w:val="ListParagraph"/>
        <w:tabs>
          <w:tab w:val="right" w:leader="dot" w:pos="9214"/>
        </w:tabs>
        <w:ind w:left="1"/>
        <w:jc w:val="both"/>
        <w:rPr>
          <w:rFonts w:ascii="Times New Roman" w:hAnsi="Times New Roman" w:cs="Times New Roman"/>
          <w:sz w:val="28"/>
          <w:szCs w:val="28"/>
        </w:rPr>
      </w:pPr>
      <w:r w:rsidRPr="00B60EE9">
        <w:rPr>
          <w:rFonts w:ascii="Times New Roman" w:hAnsi="Times New Roman" w:cs="Times New Roman"/>
          <w:sz w:val="28"/>
          <w:szCs w:val="28"/>
        </w:rPr>
        <w:t>Нормативная документация</w:t>
      </w:r>
    </w:p>
    <w:p w:rsidR="00967F8D" w:rsidRPr="00B60EE9" w:rsidRDefault="00967F8D" w:rsidP="00A75392">
      <w:pPr>
        <w:pStyle w:val="ListParagraph"/>
        <w:tabs>
          <w:tab w:val="right" w:leader="dot" w:pos="9214"/>
        </w:tabs>
        <w:ind w:left="1"/>
        <w:jc w:val="both"/>
        <w:rPr>
          <w:rFonts w:ascii="Times New Roman" w:hAnsi="Times New Roman" w:cs="Times New Roman"/>
          <w:sz w:val="28"/>
          <w:szCs w:val="28"/>
        </w:rPr>
      </w:pPr>
      <w:r w:rsidRPr="00B60EE9">
        <w:rPr>
          <w:rFonts w:ascii="Times New Roman" w:hAnsi="Times New Roman" w:cs="Times New Roman"/>
          <w:sz w:val="28"/>
          <w:szCs w:val="28"/>
        </w:rPr>
        <w:t>Проектирование магистрального аммиакопровода</w:t>
      </w:r>
    </w:p>
    <w:p w:rsidR="00967F8D" w:rsidRPr="00B60EE9" w:rsidRDefault="00967F8D" w:rsidP="00A75392">
      <w:pPr>
        <w:pStyle w:val="ListParagraph"/>
        <w:tabs>
          <w:tab w:val="right" w:leader="dot" w:pos="9214"/>
        </w:tabs>
        <w:ind w:left="0"/>
        <w:jc w:val="both"/>
      </w:pPr>
      <w:r w:rsidRPr="00B60EE9">
        <w:rPr>
          <w:rFonts w:ascii="Times New Roman" w:hAnsi="Times New Roman" w:cs="Times New Roman"/>
          <w:sz w:val="28"/>
          <w:szCs w:val="28"/>
        </w:rPr>
        <w:t>Общие требования.</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Требования к проектированию.</w:t>
      </w:r>
    </w:p>
    <w:p w:rsidR="00967F8D" w:rsidRPr="00B60EE9" w:rsidRDefault="00967F8D" w:rsidP="00A75392">
      <w:pPr>
        <w:pStyle w:val="ListParagraph"/>
        <w:tabs>
          <w:tab w:val="right" w:leader="dot" w:pos="9214"/>
        </w:tabs>
        <w:ind w:left="0"/>
        <w:jc w:val="both"/>
      </w:pPr>
      <w:r w:rsidRPr="00B60EE9">
        <w:rPr>
          <w:rFonts w:ascii="Times New Roman" w:hAnsi="Times New Roman" w:cs="Times New Roman"/>
          <w:sz w:val="28"/>
          <w:szCs w:val="28"/>
        </w:rPr>
        <w:t>Требования к материалам и изделиям для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Требования к расчетам магистрального аммиакопровода на прочность и устойчивость</w:t>
      </w:r>
    </w:p>
    <w:p w:rsidR="00967F8D" w:rsidRPr="00B60EE9" w:rsidRDefault="00967F8D" w:rsidP="00A75392">
      <w:pPr>
        <w:pStyle w:val="ListParagraph"/>
        <w:tabs>
          <w:tab w:val="right" w:leader="dot" w:pos="9214"/>
        </w:tabs>
        <w:spacing w:after="0" w:line="360" w:lineRule="auto"/>
        <w:ind w:left="1"/>
        <w:jc w:val="both"/>
        <w:rPr>
          <w:rFonts w:ascii="Times New Roman" w:hAnsi="Times New Roman" w:cs="Times New Roman"/>
          <w:sz w:val="28"/>
          <w:szCs w:val="28"/>
        </w:rPr>
      </w:pPr>
      <w:r>
        <w:rPr>
          <w:rFonts w:ascii="Times New Roman" w:hAnsi="Times New Roman" w:cs="Times New Roman"/>
          <w:sz w:val="28"/>
          <w:szCs w:val="28"/>
        </w:rPr>
        <w:t>С</w:t>
      </w:r>
      <w:r w:rsidRPr="00B60EE9">
        <w:rPr>
          <w:rFonts w:ascii="Times New Roman" w:hAnsi="Times New Roman" w:cs="Times New Roman"/>
          <w:sz w:val="28"/>
          <w:szCs w:val="28"/>
        </w:rPr>
        <w:t>троительст</w:t>
      </w:r>
      <w:r>
        <w:rPr>
          <w:rFonts w:ascii="Times New Roman" w:hAnsi="Times New Roman" w:cs="Times New Roman"/>
          <w:sz w:val="28"/>
          <w:szCs w:val="28"/>
        </w:rPr>
        <w:t>во магистрального аммиакопровод</w:t>
      </w:r>
    </w:p>
    <w:p w:rsidR="00967F8D" w:rsidRPr="00B60EE9" w:rsidRDefault="00967F8D" w:rsidP="00A75392">
      <w:pPr>
        <w:pStyle w:val="ListParagraph"/>
        <w:tabs>
          <w:tab w:val="right" w:leader="dot" w:pos="9214"/>
        </w:tabs>
        <w:ind w:left="0"/>
        <w:jc w:val="both"/>
      </w:pPr>
      <w:r w:rsidRPr="00B60EE9">
        <w:rPr>
          <w:rFonts w:ascii="Times New Roman" w:hAnsi="Times New Roman" w:cs="Times New Roman"/>
          <w:sz w:val="28"/>
          <w:szCs w:val="28"/>
        </w:rPr>
        <w:t>Общие положения</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Подготовительные и земляные работы</w:t>
      </w:r>
    </w:p>
    <w:p w:rsidR="00967F8D" w:rsidRPr="00B60EE9" w:rsidRDefault="00967F8D" w:rsidP="00A75392">
      <w:pPr>
        <w:pStyle w:val="ListParagraph"/>
        <w:tabs>
          <w:tab w:val="right" w:leader="dot" w:pos="9214"/>
        </w:tabs>
        <w:ind w:left="0"/>
        <w:jc w:val="both"/>
      </w:pPr>
      <w:r w:rsidRPr="00B60EE9">
        <w:rPr>
          <w:rFonts w:ascii="Times New Roman" w:hAnsi="Times New Roman" w:cs="Times New Roman"/>
          <w:sz w:val="28"/>
          <w:szCs w:val="28"/>
        </w:rPr>
        <w:t>Сварочно-монтажные работы</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Укладка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Защита магистрального аммиакопровода от коррозии</w:t>
      </w:r>
    </w:p>
    <w:p w:rsidR="00967F8D" w:rsidRPr="00B60EE9" w:rsidRDefault="00967F8D" w:rsidP="00A75392">
      <w:pPr>
        <w:pStyle w:val="ListParagraph"/>
        <w:tabs>
          <w:tab w:val="right" w:leader="dot" w:pos="9214"/>
        </w:tabs>
        <w:spacing w:after="0" w:line="360" w:lineRule="auto"/>
        <w:ind w:left="1"/>
        <w:jc w:val="both"/>
        <w:rPr>
          <w:rFonts w:ascii="Times New Roman" w:hAnsi="Times New Roman" w:cs="Times New Roman"/>
          <w:sz w:val="28"/>
          <w:szCs w:val="28"/>
        </w:rPr>
      </w:pPr>
      <w:r w:rsidRPr="00B60EE9">
        <w:rPr>
          <w:rFonts w:ascii="Times New Roman" w:hAnsi="Times New Roman" w:cs="Times New Roman"/>
          <w:sz w:val="28"/>
          <w:szCs w:val="28"/>
        </w:rPr>
        <w:t>Гидровлические и пневматические испытания магистрального аммиакопровод</w:t>
      </w:r>
      <w:r>
        <w:rPr>
          <w:rFonts w:ascii="Times New Roman" w:hAnsi="Times New Roman" w:cs="Times New Roman"/>
          <w:sz w:val="28"/>
          <w:szCs w:val="28"/>
        </w:rPr>
        <w:t>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Общие требования</w:t>
      </w:r>
    </w:p>
    <w:p w:rsidR="00967F8D" w:rsidRDefault="00967F8D" w:rsidP="00A75392">
      <w:pPr>
        <w:pStyle w:val="ListParagraph"/>
        <w:tabs>
          <w:tab w:val="left" w:pos="1134"/>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Порядок проведения подготовительных работ</w:t>
      </w:r>
    </w:p>
    <w:p w:rsidR="00967F8D" w:rsidRPr="00B60EE9" w:rsidRDefault="00967F8D" w:rsidP="00A75392">
      <w:pPr>
        <w:pStyle w:val="ListParagraph"/>
        <w:tabs>
          <w:tab w:val="left" w:pos="1134"/>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Порядок проведения испытаний</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Определение границ участков испытаний</w:t>
      </w:r>
    </w:p>
    <w:p w:rsidR="00967F8D" w:rsidRPr="00B60EE9" w:rsidRDefault="00967F8D" w:rsidP="00A75392">
      <w:pPr>
        <w:pStyle w:val="ListParagraph"/>
        <w:tabs>
          <w:tab w:val="right" w:leader="dot" w:pos="9214"/>
        </w:tabs>
        <w:spacing w:after="0" w:line="360" w:lineRule="auto"/>
        <w:ind w:left="1"/>
        <w:jc w:val="both"/>
        <w:rPr>
          <w:rFonts w:ascii="Times New Roman" w:hAnsi="Times New Roman" w:cs="Times New Roman"/>
          <w:sz w:val="28"/>
          <w:szCs w:val="28"/>
        </w:rPr>
      </w:pPr>
      <w:r w:rsidRPr="00B60EE9">
        <w:rPr>
          <w:rFonts w:ascii="Times New Roman" w:hAnsi="Times New Roman" w:cs="Times New Roman"/>
          <w:sz w:val="28"/>
          <w:szCs w:val="28"/>
        </w:rPr>
        <w:t>Рекомендуемая структура администрации предприятия (организации), эксплуатирующего магистральный аммиакопровод</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Общие положения</w:t>
      </w:r>
    </w:p>
    <w:p w:rsidR="00967F8D" w:rsidRPr="00B60EE9" w:rsidRDefault="00967F8D" w:rsidP="00A75392">
      <w:pPr>
        <w:pStyle w:val="ListParagraph"/>
        <w:tabs>
          <w:tab w:val="left" w:pos="1134"/>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Технические службы предприятия (организации), эксплуатирующего магистральный аммиакопровод</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Требования к организации безопасной эксплуатаци</w:t>
      </w:r>
      <w:r>
        <w:rPr>
          <w:rFonts w:ascii="Times New Roman" w:hAnsi="Times New Roman" w:cs="Times New Roman"/>
          <w:sz w:val="28"/>
          <w:szCs w:val="28"/>
        </w:rPr>
        <w:t>и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Ремонтная служба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Транспортные средства и спецтехника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Организация работ по локализации аварийных ситуаций</w:t>
      </w:r>
    </w:p>
    <w:p w:rsidR="00967F8D" w:rsidRPr="00B60EE9" w:rsidRDefault="00967F8D" w:rsidP="00A75392">
      <w:pPr>
        <w:pStyle w:val="ListParagraph"/>
        <w:tabs>
          <w:tab w:val="right" w:leader="dot" w:pos="9214"/>
        </w:tabs>
        <w:spacing w:after="0" w:line="360" w:lineRule="auto"/>
        <w:ind w:left="1"/>
        <w:jc w:val="both"/>
        <w:rPr>
          <w:rFonts w:ascii="Times New Roman" w:hAnsi="Times New Roman" w:cs="Times New Roman"/>
          <w:sz w:val="28"/>
          <w:szCs w:val="28"/>
        </w:rPr>
      </w:pPr>
      <w:r w:rsidRPr="00B60EE9">
        <w:rPr>
          <w:rFonts w:ascii="Times New Roman" w:hAnsi="Times New Roman" w:cs="Times New Roman"/>
          <w:sz w:val="28"/>
          <w:szCs w:val="28"/>
        </w:rPr>
        <w:t>Эксплуатация и техническое обслуживание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Общие положения</w:t>
      </w:r>
    </w:p>
    <w:p w:rsidR="00967F8D" w:rsidRPr="00B60EE9" w:rsidRDefault="00967F8D" w:rsidP="00A75392">
      <w:pPr>
        <w:pStyle w:val="ListParagraph"/>
        <w:tabs>
          <w:tab w:val="left" w:pos="1134"/>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Линейная часть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Насосные и раздаточные станции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Электроустановки, защита от подземной коррозии</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Средства автоматизации</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Средства связи</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Центральный пункт управления (ЦПУ)</w:t>
      </w:r>
    </w:p>
    <w:p w:rsidR="00967F8D" w:rsidRPr="00B60EE9" w:rsidRDefault="00967F8D" w:rsidP="00A75392">
      <w:pPr>
        <w:pStyle w:val="ListParagraph"/>
        <w:tabs>
          <w:tab w:val="left" w:pos="1134"/>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Закрепление и оформление трассы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Заполнение участков магистрального аммиакопровода жидким аммиаком</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Приемка в эксплуатацию объектов магистрального аммиакопровода</w:t>
      </w:r>
      <w:r w:rsidRPr="00B60EE9">
        <w:rPr>
          <w:rFonts w:ascii="Times New Roman" w:hAnsi="Times New Roman" w:cs="Times New Roman"/>
          <w:sz w:val="28"/>
          <w:szCs w:val="28"/>
        </w:rPr>
        <w:tab/>
        <w:t>38</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Охрана магистрального аммиакопровода и защита населения и территории</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Охрана труда и средства защиты персонала, работающего на магистральном аммиакопроводе</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Пожарная безопасность</w:t>
      </w:r>
    </w:p>
    <w:p w:rsidR="00967F8D" w:rsidRPr="00B60EE9" w:rsidRDefault="00967F8D" w:rsidP="00A75392">
      <w:pPr>
        <w:pStyle w:val="ListParagraph"/>
        <w:tabs>
          <w:tab w:val="right" w:leader="dot" w:pos="9214"/>
        </w:tabs>
        <w:spacing w:after="0" w:line="360" w:lineRule="auto"/>
        <w:ind w:left="1"/>
        <w:jc w:val="both"/>
        <w:rPr>
          <w:rFonts w:ascii="Times New Roman" w:hAnsi="Times New Roman" w:cs="Times New Roman"/>
          <w:sz w:val="28"/>
          <w:szCs w:val="28"/>
        </w:rPr>
      </w:pPr>
      <w:r w:rsidRPr="00B60EE9">
        <w:rPr>
          <w:sz w:val="28"/>
          <w:szCs w:val="28"/>
        </w:rPr>
        <w:t>Система контроля объектов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Общие положения</w:t>
      </w:r>
    </w:p>
    <w:p w:rsidR="00967F8D" w:rsidRPr="00B60EE9" w:rsidRDefault="00967F8D" w:rsidP="00A75392">
      <w:pPr>
        <w:pStyle w:val="ListParagraph"/>
        <w:tabs>
          <w:tab w:val="left" w:pos="1134"/>
          <w:tab w:val="right" w:leader="dot" w:pos="9214"/>
        </w:tabs>
        <w:spacing w:after="0" w:line="360" w:lineRule="auto"/>
        <w:ind w:left="0"/>
        <w:jc w:val="both"/>
        <w:rPr>
          <w:rFonts w:ascii="Times New Roman" w:hAnsi="Times New Roman" w:cs="Times New Roman"/>
          <w:sz w:val="28"/>
          <w:szCs w:val="28"/>
        </w:rPr>
      </w:pPr>
      <w:r w:rsidRPr="00B60EE9">
        <w:rPr>
          <w:sz w:val="28"/>
          <w:szCs w:val="28"/>
          <w:bdr w:val="none" w:sz="0" w:space="0" w:color="auto" w:frame="1"/>
        </w:rPr>
        <w:t>Контроль изоляционных покрытий трубопровода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Pr>
          <w:sz w:val="28"/>
          <w:szCs w:val="28"/>
          <w:bdr w:val="none" w:sz="0" w:space="0" w:color="auto" w:frame="1"/>
        </w:rPr>
        <w:t>К</w:t>
      </w:r>
      <w:r w:rsidRPr="00B60EE9">
        <w:rPr>
          <w:sz w:val="28"/>
          <w:szCs w:val="28"/>
          <w:bdr w:val="none" w:sz="0" w:space="0" w:color="auto" w:frame="1"/>
        </w:rPr>
        <w:t>онтроль сварных соединений и основного металла трубопровода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sz w:val="28"/>
          <w:szCs w:val="28"/>
          <w:bdr w:val="none" w:sz="0" w:space="0" w:color="auto" w:frame="1"/>
        </w:rPr>
        <w:t>Контроль шаровых кранов линейной части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sz w:val="28"/>
          <w:szCs w:val="28"/>
        </w:rPr>
        <w:t>Выбор видов и методов контроля</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sz w:val="28"/>
          <w:szCs w:val="28"/>
        </w:rPr>
        <w:t>Организация, осуществляющая контроль объектов магистрального аммиакопровода</w:t>
      </w:r>
    </w:p>
    <w:p w:rsidR="00967F8D" w:rsidRPr="00B60EE9" w:rsidRDefault="00967F8D" w:rsidP="00A75392">
      <w:pPr>
        <w:pStyle w:val="ListParagraph"/>
        <w:tabs>
          <w:tab w:val="right" w:leader="dot" w:pos="9214"/>
        </w:tabs>
        <w:spacing w:after="0" w:line="360" w:lineRule="auto"/>
        <w:ind w:left="0"/>
        <w:jc w:val="both"/>
        <w:rPr>
          <w:rFonts w:ascii="Times New Roman" w:hAnsi="Times New Roman" w:cs="Times New Roman"/>
          <w:sz w:val="28"/>
          <w:szCs w:val="28"/>
        </w:rPr>
      </w:pPr>
      <w:r w:rsidRPr="00B60EE9">
        <w:rPr>
          <w:rFonts w:ascii="Times New Roman" w:hAnsi="Times New Roman" w:cs="Times New Roman"/>
          <w:sz w:val="28"/>
          <w:szCs w:val="28"/>
        </w:rPr>
        <w:t>Применение методов дистанционного зондирования Земли для мониторинга магистральных трубопроводов</w:t>
      </w:r>
    </w:p>
    <w:p w:rsidR="00967F8D" w:rsidRPr="00B60EE9" w:rsidRDefault="00967F8D" w:rsidP="00A75392">
      <w:pPr>
        <w:pStyle w:val="ListParagraph"/>
        <w:tabs>
          <w:tab w:val="right" w:leader="dot" w:pos="9214"/>
        </w:tabs>
        <w:spacing w:after="0" w:line="360" w:lineRule="auto"/>
        <w:ind w:left="1"/>
        <w:jc w:val="both"/>
        <w:rPr>
          <w:rFonts w:ascii="Times New Roman" w:hAnsi="Times New Roman" w:cs="Times New Roman"/>
          <w:sz w:val="28"/>
          <w:szCs w:val="28"/>
        </w:rPr>
      </w:pPr>
      <w:r w:rsidRPr="00B60EE9">
        <w:rPr>
          <w:sz w:val="28"/>
          <w:szCs w:val="28"/>
        </w:rPr>
        <w:t>Заключение</w:t>
      </w:r>
    </w:p>
    <w:p w:rsidR="00967F8D" w:rsidRPr="00B60EE9" w:rsidRDefault="00967F8D" w:rsidP="003F67BE">
      <w:pPr>
        <w:pStyle w:val="ListParagraph"/>
        <w:tabs>
          <w:tab w:val="right" w:leader="dot" w:pos="9214"/>
        </w:tabs>
        <w:spacing w:after="0" w:line="360" w:lineRule="auto"/>
        <w:ind w:left="426"/>
        <w:jc w:val="both"/>
        <w:rPr>
          <w:rFonts w:ascii="Times New Roman" w:hAnsi="Times New Roman" w:cs="Times New Roman"/>
          <w:sz w:val="28"/>
          <w:szCs w:val="28"/>
        </w:rPr>
      </w:pPr>
    </w:p>
    <w:p w:rsidR="00967F8D" w:rsidRPr="00B60EE9" w:rsidRDefault="00967F8D" w:rsidP="004E32FD">
      <w:pPr>
        <w:spacing w:after="0" w:line="360" w:lineRule="auto"/>
        <w:ind w:firstLine="851"/>
        <w:rPr>
          <w:rFonts w:ascii="Times New Roman" w:hAnsi="Times New Roman" w:cs="Times New Roman"/>
          <w:sz w:val="28"/>
          <w:szCs w:val="28"/>
        </w:rPr>
      </w:pPr>
      <w:r w:rsidRPr="00B60EE9">
        <w:rPr>
          <w:rFonts w:ascii="Times New Roman" w:hAnsi="Times New Roman" w:cs="Times New Roman"/>
          <w:sz w:val="28"/>
          <w:szCs w:val="28"/>
        </w:rPr>
        <w:br w:type="page"/>
      </w:r>
    </w:p>
    <w:p w:rsidR="00967F8D" w:rsidRPr="00B60EE9" w:rsidRDefault="00967F8D" w:rsidP="004E32FD">
      <w:pPr>
        <w:pStyle w:val="ListParagraph"/>
        <w:numPr>
          <w:ilvl w:val="0"/>
          <w:numId w:val="2"/>
        </w:numPr>
        <w:spacing w:after="0" w:line="360" w:lineRule="auto"/>
        <w:jc w:val="center"/>
        <w:rPr>
          <w:rFonts w:ascii="Times New Roman" w:hAnsi="Times New Roman" w:cs="Times New Roman"/>
          <w:b/>
          <w:bCs/>
          <w:sz w:val="28"/>
          <w:szCs w:val="28"/>
        </w:rPr>
      </w:pPr>
      <w:r w:rsidRPr="00B60EE9">
        <w:rPr>
          <w:rFonts w:ascii="Times New Roman" w:hAnsi="Times New Roman" w:cs="Times New Roman"/>
          <w:b/>
          <w:bCs/>
          <w:sz w:val="28"/>
          <w:szCs w:val="28"/>
        </w:rPr>
        <w:t>Введение</w:t>
      </w:r>
    </w:p>
    <w:p w:rsidR="00967F8D" w:rsidRPr="00B60EE9" w:rsidRDefault="00967F8D" w:rsidP="00D74CEC">
      <w:pPr>
        <w:shd w:val="clear" w:color="auto" w:fill="F5F6FA"/>
        <w:spacing w:before="100" w:beforeAutospacing="1" w:after="100" w:afterAutospacing="1" w:line="240" w:lineRule="auto"/>
        <w:ind w:firstLine="851"/>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На сегодняшний день аммиак доставляется по трубопроводам, позволяя транспортировать продукты не только качественно, но и быстро.</w:t>
      </w:r>
    </w:p>
    <w:p w:rsidR="00967F8D" w:rsidRPr="00B60EE9" w:rsidRDefault="00967F8D" w:rsidP="00D74CEC">
      <w:pPr>
        <w:shd w:val="clear" w:color="auto" w:fill="F5F6FA"/>
        <w:spacing w:before="100" w:beforeAutospacing="1" w:after="100" w:afterAutospacing="1" w:line="240" w:lineRule="auto"/>
        <w:ind w:firstLine="851"/>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Трубопровод обладает следующими преимуществами:</w:t>
      </w:r>
    </w:p>
    <w:p w:rsidR="00967F8D" w:rsidRPr="00B60EE9" w:rsidRDefault="00967F8D" w:rsidP="004C3E04">
      <w:pPr>
        <w:pStyle w:val="ListParagraph"/>
        <w:numPr>
          <w:ilvl w:val="0"/>
          <w:numId w:val="38"/>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перекачка на значительные расстояния;</w:t>
      </w:r>
    </w:p>
    <w:p w:rsidR="00967F8D" w:rsidRPr="00B60EE9" w:rsidRDefault="00967F8D" w:rsidP="004C3E04">
      <w:pPr>
        <w:pStyle w:val="ListParagraph"/>
        <w:numPr>
          <w:ilvl w:val="0"/>
          <w:numId w:val="38"/>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высокий темп доставки и различная пропускная способность;</w:t>
      </w:r>
    </w:p>
    <w:p w:rsidR="00967F8D" w:rsidRPr="00B60EE9" w:rsidRDefault="00967F8D" w:rsidP="004C3E04">
      <w:pPr>
        <w:pStyle w:val="ListParagraph"/>
        <w:numPr>
          <w:ilvl w:val="0"/>
          <w:numId w:val="38"/>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непрерывная работа круглый год (с кратковременной остановкой, в случае ремонта или аварии);</w:t>
      </w:r>
    </w:p>
    <w:p w:rsidR="00967F8D" w:rsidRPr="00B60EE9" w:rsidRDefault="00967F8D" w:rsidP="004C3E04">
      <w:pPr>
        <w:pStyle w:val="ListParagraph"/>
        <w:numPr>
          <w:ilvl w:val="0"/>
          <w:numId w:val="38"/>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потери на трассе сведены к минимуму, благодаря конструктивным особенностям трубопроводов и их профилактическому обслуживанию;</w:t>
      </w:r>
    </w:p>
    <w:p w:rsidR="00967F8D" w:rsidRPr="00B60EE9" w:rsidRDefault="00967F8D" w:rsidP="004C3E04">
      <w:pPr>
        <w:pStyle w:val="ListParagraph"/>
        <w:numPr>
          <w:ilvl w:val="0"/>
          <w:numId w:val="38"/>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эффективное функционирование в различных климатических зонах;</w:t>
      </w:r>
    </w:p>
    <w:p w:rsidR="00967F8D" w:rsidRPr="00B60EE9" w:rsidRDefault="00967F8D" w:rsidP="004C3E04">
      <w:pPr>
        <w:pStyle w:val="ListParagraph"/>
        <w:numPr>
          <w:ilvl w:val="0"/>
          <w:numId w:val="38"/>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высокая степень механизации и автоматизации строительно-монтажных мероприятий при создании трубопроводов;</w:t>
      </w:r>
    </w:p>
    <w:p w:rsidR="00967F8D" w:rsidRPr="00B60EE9" w:rsidRDefault="00967F8D" w:rsidP="004C3E04">
      <w:pPr>
        <w:pStyle w:val="ListParagraph"/>
        <w:numPr>
          <w:ilvl w:val="0"/>
          <w:numId w:val="38"/>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комплексное наблюдение и управление за всеми процессами.</w:t>
      </w:r>
    </w:p>
    <w:p w:rsidR="00967F8D" w:rsidRPr="00B60EE9" w:rsidRDefault="00967F8D" w:rsidP="004C3E04">
      <w:pPr>
        <w:shd w:val="clear" w:color="auto" w:fill="F5F6FA"/>
        <w:spacing w:before="100" w:beforeAutospacing="1" w:after="100" w:afterAutospacing="1" w:line="360" w:lineRule="auto"/>
        <w:ind w:firstLine="851"/>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 xml:space="preserve">Все эти достоинства вызвали всемирное развитие данного способа транспорта. </w:t>
      </w:r>
    </w:p>
    <w:p w:rsidR="00967F8D" w:rsidRPr="00B60EE9" w:rsidRDefault="00967F8D" w:rsidP="004C3E04">
      <w:pPr>
        <w:shd w:val="clear" w:color="auto" w:fill="F5F6FA"/>
        <w:spacing w:before="100" w:beforeAutospacing="1" w:after="100" w:afterAutospacing="1" w:line="360" w:lineRule="auto"/>
        <w:ind w:firstLine="851"/>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Трубопроводный транспорт имеет определенные недостатки:</w:t>
      </w:r>
    </w:p>
    <w:p w:rsidR="00967F8D" w:rsidRPr="00B60EE9" w:rsidRDefault="00967F8D" w:rsidP="004C3E04">
      <w:pPr>
        <w:pStyle w:val="ListParagraph"/>
        <w:numPr>
          <w:ilvl w:val="0"/>
          <w:numId w:val="39"/>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высокая стоимость начальных капиталовложений при строительстве;</w:t>
      </w:r>
    </w:p>
    <w:p w:rsidR="00967F8D" w:rsidRPr="00B60EE9" w:rsidRDefault="00967F8D" w:rsidP="004C3E04">
      <w:pPr>
        <w:pStyle w:val="ListParagraph"/>
        <w:numPr>
          <w:ilvl w:val="0"/>
          <w:numId w:val="39"/>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опасность нанесения ущерба экологии (особенно при транспортировании подводных трубопроводов);</w:t>
      </w:r>
    </w:p>
    <w:p w:rsidR="00967F8D" w:rsidRPr="00B60EE9" w:rsidRDefault="00967F8D" w:rsidP="004C3E04">
      <w:pPr>
        <w:pStyle w:val="ListParagraph"/>
        <w:numPr>
          <w:ilvl w:val="0"/>
          <w:numId w:val="39"/>
        </w:numPr>
        <w:shd w:val="clear" w:color="auto" w:fill="F5F6FA"/>
        <w:spacing w:before="100" w:beforeAutospacing="1" w:after="100" w:afterAutospacing="1" w:line="240" w:lineRule="auto"/>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сложность прокладки трассы в определенных районах.</w:t>
      </w:r>
    </w:p>
    <w:p w:rsidR="00967F8D" w:rsidRPr="00B60EE9" w:rsidRDefault="00967F8D" w:rsidP="00D74CEC">
      <w:pPr>
        <w:shd w:val="clear" w:color="auto" w:fill="F5F6FA"/>
        <w:spacing w:before="100" w:beforeAutospacing="1" w:after="100" w:afterAutospacing="1" w:line="240" w:lineRule="auto"/>
        <w:ind w:firstLine="851"/>
        <w:jc w:val="both"/>
        <w:rPr>
          <w:rFonts w:ascii="Times New Roman" w:hAnsi="Times New Roman" w:cs="Times New Roman"/>
          <w:sz w:val="28"/>
          <w:szCs w:val="28"/>
          <w:lang w:eastAsia="ru-RU"/>
        </w:rPr>
      </w:pPr>
      <w:r w:rsidRPr="00B60EE9">
        <w:rPr>
          <w:rFonts w:ascii="Times New Roman" w:hAnsi="Times New Roman" w:cs="Times New Roman"/>
          <w:sz w:val="28"/>
          <w:szCs w:val="28"/>
          <w:lang w:eastAsia="ru-RU"/>
        </w:rPr>
        <w:t>Существующие недостатки использования трубопроводов устраняются путем повышения качества, как труб и других элементов трубопроводов, так и комплексом мер по их профилактике и обслуживанию.</w:t>
      </w:r>
    </w:p>
    <w:p w:rsidR="00967F8D" w:rsidRPr="00B60EE9" w:rsidRDefault="00967F8D" w:rsidP="00D74CEC">
      <w:pPr>
        <w:shd w:val="clear" w:color="auto" w:fill="F5F6FA"/>
        <w:spacing w:before="100" w:beforeAutospacing="1" w:after="100" w:afterAutospacing="1" w:line="240" w:lineRule="auto"/>
        <w:ind w:firstLine="851"/>
        <w:jc w:val="both"/>
        <w:rPr>
          <w:rFonts w:ascii="Times New Roman" w:hAnsi="Times New Roman" w:cs="Times New Roman"/>
          <w:sz w:val="28"/>
          <w:szCs w:val="28"/>
          <w:lang w:eastAsia="ru-RU"/>
        </w:rPr>
      </w:pPr>
    </w:p>
    <w:p w:rsidR="00967F8D" w:rsidRPr="00B60EE9" w:rsidRDefault="00967F8D" w:rsidP="00D74CEC">
      <w:pPr>
        <w:shd w:val="clear" w:color="auto" w:fill="F5F6FA"/>
        <w:spacing w:before="100" w:beforeAutospacing="1" w:after="100" w:afterAutospacing="1" w:line="240" w:lineRule="auto"/>
        <w:ind w:firstLine="851"/>
        <w:jc w:val="both"/>
        <w:rPr>
          <w:rFonts w:ascii="Times New Roman" w:hAnsi="Times New Roman" w:cs="Times New Roman"/>
          <w:sz w:val="28"/>
          <w:szCs w:val="28"/>
          <w:lang w:eastAsia="ru-RU"/>
        </w:rPr>
      </w:pPr>
    </w:p>
    <w:p w:rsidR="00967F8D" w:rsidRPr="00B60EE9" w:rsidRDefault="00967F8D" w:rsidP="00D74CEC">
      <w:pPr>
        <w:shd w:val="clear" w:color="auto" w:fill="F5F6FA"/>
        <w:spacing w:before="100" w:beforeAutospacing="1" w:after="100" w:afterAutospacing="1" w:line="240" w:lineRule="auto"/>
        <w:ind w:firstLine="851"/>
        <w:jc w:val="both"/>
        <w:rPr>
          <w:rFonts w:ascii="Times New Roman" w:hAnsi="Times New Roman" w:cs="Times New Roman"/>
          <w:sz w:val="28"/>
          <w:szCs w:val="28"/>
          <w:lang w:eastAsia="ru-RU"/>
        </w:rPr>
      </w:pPr>
    </w:p>
    <w:p w:rsidR="00967F8D" w:rsidRPr="00B60EE9" w:rsidRDefault="00967F8D" w:rsidP="00D74CEC">
      <w:pPr>
        <w:shd w:val="clear" w:color="auto" w:fill="F5F6FA"/>
        <w:spacing w:before="100" w:beforeAutospacing="1" w:after="100" w:afterAutospacing="1" w:line="240" w:lineRule="auto"/>
        <w:ind w:firstLine="851"/>
        <w:jc w:val="both"/>
        <w:rPr>
          <w:rFonts w:ascii="Times New Roman" w:hAnsi="Times New Roman" w:cs="Times New Roman"/>
          <w:sz w:val="28"/>
          <w:szCs w:val="28"/>
          <w:lang w:eastAsia="ru-RU"/>
        </w:rPr>
      </w:pPr>
    </w:p>
    <w:p w:rsidR="00967F8D" w:rsidRPr="00B60EE9" w:rsidRDefault="00967F8D" w:rsidP="00D74CEC">
      <w:pPr>
        <w:shd w:val="clear" w:color="auto" w:fill="F5F6FA"/>
        <w:spacing w:before="100" w:beforeAutospacing="1" w:after="100" w:afterAutospacing="1" w:line="240" w:lineRule="auto"/>
        <w:ind w:firstLine="851"/>
        <w:jc w:val="both"/>
        <w:rPr>
          <w:rFonts w:ascii="Times New Roman" w:hAnsi="Times New Roman" w:cs="Times New Roman"/>
          <w:sz w:val="28"/>
          <w:szCs w:val="28"/>
          <w:lang w:eastAsia="ru-RU"/>
        </w:rPr>
      </w:pPr>
    </w:p>
    <w:p w:rsidR="00967F8D" w:rsidRPr="00B60EE9" w:rsidRDefault="00967F8D" w:rsidP="00F16BC5">
      <w:pPr>
        <w:shd w:val="clear" w:color="auto" w:fill="F5F6FA"/>
        <w:spacing w:before="100" w:beforeAutospacing="1" w:after="100" w:afterAutospacing="1" w:line="240" w:lineRule="auto"/>
        <w:jc w:val="both"/>
        <w:rPr>
          <w:rFonts w:ascii="Times New Roman" w:hAnsi="Times New Roman" w:cs="Times New Roman"/>
          <w:sz w:val="28"/>
          <w:szCs w:val="28"/>
          <w:lang w:eastAsia="ru-RU"/>
        </w:rPr>
      </w:pPr>
    </w:p>
    <w:p w:rsidR="00967F8D" w:rsidRPr="00B60EE9" w:rsidRDefault="00967F8D" w:rsidP="004C3E04">
      <w:pPr>
        <w:pStyle w:val="ListParagraph"/>
        <w:numPr>
          <w:ilvl w:val="0"/>
          <w:numId w:val="2"/>
        </w:numPr>
        <w:spacing w:after="0" w:line="360" w:lineRule="auto"/>
        <w:jc w:val="center"/>
        <w:rPr>
          <w:rFonts w:ascii="Times New Roman" w:hAnsi="Times New Roman" w:cs="Times New Roman"/>
          <w:b/>
          <w:bCs/>
          <w:sz w:val="28"/>
          <w:szCs w:val="28"/>
        </w:rPr>
      </w:pPr>
      <w:r w:rsidRPr="00B60EE9">
        <w:rPr>
          <w:rFonts w:ascii="Times New Roman" w:hAnsi="Times New Roman" w:cs="Times New Roman"/>
          <w:b/>
          <w:bCs/>
          <w:sz w:val="28"/>
          <w:szCs w:val="28"/>
        </w:rPr>
        <w:t>Цель работы</w:t>
      </w:r>
    </w:p>
    <w:p w:rsidR="00967F8D" w:rsidRPr="00B60EE9" w:rsidRDefault="00967F8D" w:rsidP="00DE020E">
      <w:pPr>
        <w:spacing w:after="0" w:line="360" w:lineRule="auto"/>
        <w:ind w:firstLine="851"/>
        <w:jc w:val="center"/>
        <w:rPr>
          <w:rFonts w:ascii="Times New Roman" w:hAnsi="Times New Roman" w:cs="Times New Roman"/>
          <w:sz w:val="28"/>
          <w:szCs w:val="28"/>
          <w:lang w:eastAsia="ru-RU"/>
        </w:rPr>
      </w:pPr>
      <w:r w:rsidRPr="00B60EE9">
        <w:rPr>
          <w:rFonts w:ascii="Times New Roman" w:hAnsi="Times New Roman" w:cs="Times New Roman"/>
          <w:sz w:val="28"/>
          <w:szCs w:val="28"/>
        </w:rPr>
        <w:t>Закрепить и углубить теоретические знания по дисциплине «</w:t>
      </w:r>
      <w:r w:rsidRPr="00B60EE9">
        <w:rPr>
          <w:rFonts w:ascii="Times New Roman" w:hAnsi="Times New Roman" w:cs="Times New Roman"/>
          <w:sz w:val="28"/>
          <w:szCs w:val="28"/>
          <w:lang w:eastAsia="ru-RU"/>
        </w:rPr>
        <w:t>Методы и приборы контроля окружающей среды и экологический мониторинг».</w:t>
      </w:r>
    </w:p>
    <w:p w:rsidR="00967F8D" w:rsidRPr="00B60EE9" w:rsidRDefault="00967F8D" w:rsidP="00DE020E">
      <w:pPr>
        <w:spacing w:after="0" w:line="360" w:lineRule="auto"/>
        <w:ind w:firstLine="851"/>
        <w:rPr>
          <w:rFonts w:ascii="Times New Roman" w:hAnsi="Times New Roman" w:cs="Times New Roman"/>
          <w:sz w:val="28"/>
          <w:szCs w:val="28"/>
        </w:rPr>
      </w:pPr>
    </w:p>
    <w:p w:rsidR="00967F8D" w:rsidRPr="00B60EE9" w:rsidRDefault="00967F8D" w:rsidP="00DE020E">
      <w:pPr>
        <w:pStyle w:val="ListParagraph"/>
        <w:numPr>
          <w:ilvl w:val="0"/>
          <w:numId w:val="2"/>
        </w:numPr>
        <w:spacing w:after="0" w:line="360" w:lineRule="auto"/>
        <w:jc w:val="center"/>
        <w:rPr>
          <w:rFonts w:ascii="Times New Roman" w:hAnsi="Times New Roman" w:cs="Times New Roman"/>
          <w:b/>
          <w:bCs/>
          <w:sz w:val="28"/>
          <w:szCs w:val="28"/>
        </w:rPr>
      </w:pPr>
      <w:r w:rsidRPr="00B60EE9">
        <w:rPr>
          <w:rFonts w:ascii="Times New Roman" w:hAnsi="Times New Roman" w:cs="Times New Roman"/>
          <w:b/>
          <w:bCs/>
          <w:sz w:val="28"/>
          <w:szCs w:val="28"/>
        </w:rPr>
        <w:t>Задачи</w:t>
      </w:r>
    </w:p>
    <w:p w:rsidR="00967F8D" w:rsidRPr="00B60EE9" w:rsidRDefault="00967F8D" w:rsidP="004C3E04">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Изучить процесс безопасного транспортирования аммиака по магистральному трубопроводу;</w:t>
      </w:r>
    </w:p>
    <w:p w:rsidR="00967F8D" w:rsidRPr="00B60EE9" w:rsidRDefault="00967F8D" w:rsidP="004C3E04">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Обосновать необходимость организации безопасного транспортирования жидкого аммиака путем магистрального трубопровода;</w:t>
      </w:r>
    </w:p>
    <w:p w:rsidR="00967F8D" w:rsidRPr="00B60EE9" w:rsidRDefault="00967F8D" w:rsidP="004C3E04">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Составить перечень источников опасностей при транспортировке жидкого аммиака по магистральному трубопроводу;</w:t>
      </w:r>
    </w:p>
    <w:p w:rsidR="00967F8D" w:rsidRPr="00B60EE9" w:rsidRDefault="00967F8D" w:rsidP="004C3E04">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Провести обзор существующих методов и приборов контроля безопасного транспортирования жидкого аммиака по магистральному трубопроводу;</w:t>
      </w:r>
    </w:p>
    <w:p w:rsidR="00967F8D" w:rsidRPr="00B60EE9" w:rsidRDefault="00967F8D" w:rsidP="004C3E04">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Выбрать и обосновать методы контроля безопасного транспортирования жидкого аммиака по магистральному трубопроводу;</w:t>
      </w:r>
    </w:p>
    <w:p w:rsidR="00967F8D" w:rsidRPr="00B60EE9" w:rsidRDefault="00967F8D" w:rsidP="004C3E04">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Выбрать оборудование, необходимое для контроля безопасного транспортирования жидкого аммиака по магистральному трубопроводу;</w:t>
      </w:r>
    </w:p>
    <w:p w:rsidR="00967F8D" w:rsidRPr="00B60EE9" w:rsidRDefault="00967F8D"/>
    <w:p w:rsidR="00967F8D" w:rsidRPr="00B60EE9" w:rsidRDefault="00967F8D"/>
    <w:p w:rsidR="00967F8D" w:rsidRPr="00B60EE9" w:rsidRDefault="00967F8D"/>
    <w:p w:rsidR="00967F8D" w:rsidRPr="00B60EE9" w:rsidRDefault="00967F8D"/>
    <w:p w:rsidR="00967F8D" w:rsidRPr="00B60EE9" w:rsidRDefault="00967F8D"/>
    <w:p w:rsidR="00967F8D" w:rsidRPr="00B60EE9" w:rsidRDefault="00967F8D"/>
    <w:p w:rsidR="00967F8D" w:rsidRPr="00B60EE9" w:rsidRDefault="00967F8D"/>
    <w:p w:rsidR="00967F8D" w:rsidRPr="00B60EE9" w:rsidRDefault="00967F8D"/>
    <w:p w:rsidR="00967F8D" w:rsidRPr="00B60EE9" w:rsidRDefault="00967F8D"/>
    <w:p w:rsidR="00967F8D" w:rsidRPr="00B60EE9" w:rsidRDefault="00967F8D"/>
    <w:p w:rsidR="00967F8D" w:rsidRPr="00B60EE9" w:rsidRDefault="00967F8D" w:rsidP="00DE020E">
      <w:pPr>
        <w:pStyle w:val="ListParagraph"/>
        <w:numPr>
          <w:ilvl w:val="0"/>
          <w:numId w:val="2"/>
        </w:numPr>
        <w:spacing w:after="0" w:line="360" w:lineRule="auto"/>
        <w:jc w:val="center"/>
        <w:outlineLvl w:val="0"/>
        <w:rPr>
          <w:rFonts w:ascii="Times New Roman" w:hAnsi="Times New Roman" w:cs="Times New Roman"/>
          <w:b/>
          <w:bCs/>
          <w:kern w:val="36"/>
          <w:sz w:val="28"/>
          <w:szCs w:val="28"/>
          <w:lang w:eastAsia="ru-RU"/>
        </w:rPr>
      </w:pPr>
      <w:r w:rsidRPr="00B60EE9">
        <w:rPr>
          <w:rFonts w:ascii="Times New Roman" w:hAnsi="Times New Roman" w:cs="Times New Roman"/>
          <w:b/>
          <w:bCs/>
          <w:kern w:val="36"/>
          <w:sz w:val="28"/>
          <w:szCs w:val="28"/>
          <w:lang w:eastAsia="ru-RU"/>
        </w:rPr>
        <w:t>Нормативная документация</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7" w:history="1">
        <w:r w:rsidRPr="00B60EE9">
          <w:rPr>
            <w:rFonts w:ascii="Times New Roman" w:hAnsi="Times New Roman" w:cs="Times New Roman"/>
            <w:sz w:val="28"/>
            <w:szCs w:val="28"/>
            <w:lang w:eastAsia="ru-RU"/>
          </w:rPr>
          <w:t>ГОСТ 12.0.004-90</w:t>
        </w:r>
      </w:hyperlink>
      <w:r w:rsidRPr="00B60EE9">
        <w:rPr>
          <w:rFonts w:ascii="Times New Roman" w:hAnsi="Times New Roman" w:cs="Times New Roman"/>
          <w:sz w:val="28"/>
          <w:szCs w:val="28"/>
          <w:lang w:eastAsia="ru-RU"/>
        </w:rPr>
        <w:t>  Система стандартов безопасности труда. Организация обучения безопасности труда. Общие положения</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8" w:history="1">
        <w:r w:rsidRPr="00B60EE9">
          <w:rPr>
            <w:rFonts w:ascii="Times New Roman" w:hAnsi="Times New Roman" w:cs="Times New Roman"/>
            <w:sz w:val="28"/>
            <w:szCs w:val="28"/>
            <w:lang w:eastAsia="ru-RU"/>
          </w:rPr>
          <w:t>ГОСТ 12.4.026-76</w:t>
        </w:r>
      </w:hyperlink>
      <w:r w:rsidRPr="00B60EE9">
        <w:rPr>
          <w:rFonts w:ascii="Times New Roman" w:hAnsi="Times New Roman" w:cs="Times New Roman"/>
          <w:sz w:val="28"/>
          <w:szCs w:val="28"/>
          <w:lang w:eastAsia="ru-RU"/>
        </w:rPr>
        <w:t>  Система стандартов безопасности труда. Цвета сигнальные и знаки безопасности</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9" w:history="1">
        <w:r w:rsidRPr="00B60EE9">
          <w:rPr>
            <w:rFonts w:ascii="Times New Roman" w:hAnsi="Times New Roman" w:cs="Times New Roman"/>
            <w:sz w:val="28"/>
            <w:szCs w:val="28"/>
            <w:lang w:eastAsia="ru-RU"/>
          </w:rPr>
          <w:t>ГОСТ 6221-90</w:t>
        </w:r>
      </w:hyperlink>
      <w:r w:rsidRPr="00B60EE9">
        <w:rPr>
          <w:rFonts w:ascii="Times New Roman" w:hAnsi="Times New Roman" w:cs="Times New Roman"/>
          <w:sz w:val="28"/>
          <w:szCs w:val="28"/>
          <w:lang w:eastAsia="ru-RU"/>
        </w:rPr>
        <w:t>  Аммиак безводный сжиженный. Технические условия</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0" w:history="1">
        <w:r w:rsidRPr="00B60EE9">
          <w:rPr>
            <w:rFonts w:ascii="Times New Roman" w:hAnsi="Times New Roman" w:cs="Times New Roman"/>
            <w:sz w:val="28"/>
            <w:szCs w:val="28"/>
            <w:lang w:eastAsia="ru-RU"/>
          </w:rPr>
          <w:t>ГОСТ 7512-82</w:t>
        </w:r>
      </w:hyperlink>
      <w:r w:rsidRPr="00B60EE9">
        <w:rPr>
          <w:rFonts w:ascii="Times New Roman" w:hAnsi="Times New Roman" w:cs="Times New Roman"/>
          <w:sz w:val="28"/>
          <w:szCs w:val="28"/>
          <w:lang w:eastAsia="ru-RU"/>
        </w:rPr>
        <w:t>  Контроль неразрушающий. Соединения сварные. Радиографический метод</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1" w:history="1">
        <w:r w:rsidRPr="00B60EE9">
          <w:rPr>
            <w:rFonts w:ascii="Times New Roman" w:hAnsi="Times New Roman" w:cs="Times New Roman"/>
            <w:sz w:val="28"/>
            <w:szCs w:val="28"/>
            <w:lang w:eastAsia="ru-RU"/>
          </w:rPr>
          <w:t>ГОСТ 9466-75</w:t>
        </w:r>
      </w:hyperlink>
      <w:r w:rsidRPr="00B60EE9">
        <w:rPr>
          <w:rFonts w:ascii="Times New Roman" w:hAnsi="Times New Roman" w:cs="Times New Roman"/>
          <w:sz w:val="28"/>
          <w:szCs w:val="28"/>
          <w:lang w:eastAsia="ru-RU"/>
        </w:rPr>
        <w:t>  Электроды покрытые металлические для ручной дуговой сварки сталей и наплавки. Классификация и общие технические условия</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2" w:history="1">
        <w:r w:rsidRPr="00B60EE9">
          <w:rPr>
            <w:rFonts w:ascii="Times New Roman" w:hAnsi="Times New Roman" w:cs="Times New Roman"/>
            <w:sz w:val="28"/>
            <w:szCs w:val="28"/>
            <w:lang w:eastAsia="ru-RU"/>
          </w:rPr>
          <w:t>ГОСТ 9467-75</w:t>
        </w:r>
      </w:hyperlink>
      <w:r w:rsidRPr="00B60EE9">
        <w:rPr>
          <w:rFonts w:ascii="Times New Roman" w:hAnsi="Times New Roman" w:cs="Times New Roman"/>
          <w:sz w:val="28"/>
          <w:szCs w:val="28"/>
          <w:lang w:eastAsia="ru-RU"/>
        </w:rPr>
        <w:t>  Электроды покрытые металлические для ручной дуговой сварки конструкционных и теплоустойчивых сталей. Типы</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3" w:history="1">
        <w:r w:rsidRPr="00B60EE9">
          <w:rPr>
            <w:rFonts w:ascii="Times New Roman" w:hAnsi="Times New Roman" w:cs="Times New Roman"/>
            <w:sz w:val="28"/>
            <w:szCs w:val="28"/>
            <w:lang w:eastAsia="ru-RU"/>
          </w:rPr>
          <w:t>ПБ 03-108-96</w:t>
        </w:r>
      </w:hyperlink>
      <w:r w:rsidRPr="00B60EE9">
        <w:rPr>
          <w:rFonts w:ascii="Times New Roman" w:hAnsi="Times New Roman" w:cs="Times New Roman"/>
          <w:sz w:val="28"/>
          <w:szCs w:val="28"/>
          <w:lang w:eastAsia="ru-RU"/>
        </w:rPr>
        <w:t>  Правила устройства и безопасной эксплуатации технологических трубопроводов</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4" w:history="1">
        <w:r w:rsidRPr="00B60EE9">
          <w:rPr>
            <w:rFonts w:ascii="Times New Roman" w:hAnsi="Times New Roman" w:cs="Times New Roman"/>
            <w:sz w:val="28"/>
            <w:szCs w:val="28"/>
            <w:lang w:eastAsia="ru-RU"/>
          </w:rPr>
          <w:t>ПБ 03-182-98</w:t>
        </w:r>
      </w:hyperlink>
      <w:r w:rsidRPr="00B60EE9">
        <w:rPr>
          <w:rFonts w:ascii="Times New Roman" w:hAnsi="Times New Roman" w:cs="Times New Roman"/>
          <w:sz w:val="28"/>
          <w:szCs w:val="28"/>
          <w:lang w:eastAsia="ru-RU"/>
        </w:rPr>
        <w:t>  Правила безопасности для наземных складов жидкого аммиака</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5" w:history="1">
        <w:r w:rsidRPr="00B60EE9">
          <w:rPr>
            <w:rFonts w:ascii="Times New Roman" w:hAnsi="Times New Roman" w:cs="Times New Roman"/>
            <w:sz w:val="28"/>
            <w:szCs w:val="28"/>
            <w:lang w:eastAsia="ru-RU"/>
          </w:rPr>
          <w:t>ПБ 03-273-99</w:t>
        </w:r>
      </w:hyperlink>
      <w:r w:rsidRPr="00B60EE9">
        <w:rPr>
          <w:rFonts w:ascii="Times New Roman" w:hAnsi="Times New Roman" w:cs="Times New Roman"/>
          <w:sz w:val="28"/>
          <w:szCs w:val="28"/>
          <w:lang w:eastAsia="ru-RU"/>
        </w:rPr>
        <w:t>  Правила аттестации сварщиков и специалистов сварочного производства</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6" w:history="1">
        <w:r w:rsidRPr="00B60EE9">
          <w:rPr>
            <w:rFonts w:ascii="Times New Roman" w:hAnsi="Times New Roman" w:cs="Times New Roman"/>
            <w:sz w:val="28"/>
            <w:szCs w:val="28"/>
            <w:lang w:eastAsia="ru-RU"/>
          </w:rPr>
          <w:t>ПБ 09-170-97</w:t>
        </w:r>
      </w:hyperlink>
      <w:r w:rsidRPr="00B60EE9">
        <w:rPr>
          <w:rFonts w:ascii="Times New Roman" w:hAnsi="Times New Roman" w:cs="Times New Roman"/>
          <w:sz w:val="28"/>
          <w:szCs w:val="28"/>
          <w:lang w:eastAsia="ru-RU"/>
        </w:rPr>
        <w:t>  Общие правила взрывобезопасности для взрывопожароопасных химических, нефтехимических и нефтеперерабатывающих производств</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7" w:history="1">
        <w:r w:rsidRPr="00B60EE9">
          <w:rPr>
            <w:rFonts w:ascii="Times New Roman" w:hAnsi="Times New Roman" w:cs="Times New Roman"/>
            <w:sz w:val="28"/>
            <w:szCs w:val="28"/>
            <w:lang w:eastAsia="ru-RU"/>
          </w:rPr>
          <w:t>ПБ 10-115-96</w:t>
        </w:r>
      </w:hyperlink>
      <w:r w:rsidRPr="00B60EE9">
        <w:rPr>
          <w:rFonts w:ascii="Times New Roman" w:hAnsi="Times New Roman" w:cs="Times New Roman"/>
          <w:sz w:val="28"/>
          <w:szCs w:val="28"/>
          <w:lang w:eastAsia="ru-RU"/>
        </w:rPr>
        <w:t>  Правила устройства и безопасной эксплуатации сосудов, работающих под давлением</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8" w:history="1">
        <w:r w:rsidRPr="00B60EE9">
          <w:rPr>
            <w:rFonts w:ascii="Times New Roman" w:hAnsi="Times New Roman" w:cs="Times New Roman"/>
            <w:sz w:val="28"/>
            <w:szCs w:val="28"/>
            <w:lang w:eastAsia="ru-RU"/>
          </w:rPr>
          <w:t>ПБ 12-245-98</w:t>
        </w:r>
      </w:hyperlink>
      <w:r w:rsidRPr="00B60EE9">
        <w:rPr>
          <w:rFonts w:ascii="Times New Roman" w:hAnsi="Times New Roman" w:cs="Times New Roman"/>
          <w:sz w:val="28"/>
          <w:szCs w:val="28"/>
          <w:lang w:eastAsia="ru-RU"/>
        </w:rPr>
        <w:t>  Правила безопасности в газовом хозяйстве</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19" w:history="1">
        <w:r w:rsidRPr="00B60EE9">
          <w:rPr>
            <w:rFonts w:ascii="Times New Roman" w:hAnsi="Times New Roman" w:cs="Times New Roman"/>
            <w:sz w:val="28"/>
            <w:szCs w:val="28"/>
            <w:lang w:eastAsia="ru-RU"/>
          </w:rPr>
          <w:t>ППБ 01-93*</w:t>
        </w:r>
      </w:hyperlink>
      <w:r w:rsidRPr="00B60EE9">
        <w:rPr>
          <w:rFonts w:ascii="Times New Roman" w:hAnsi="Times New Roman" w:cs="Times New Roman"/>
          <w:sz w:val="28"/>
          <w:szCs w:val="28"/>
          <w:lang w:eastAsia="ru-RU"/>
        </w:rPr>
        <w:t>  Правила пожарной безопасности в Российской Федерации</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0" w:history="1">
        <w:r w:rsidRPr="00B60EE9">
          <w:rPr>
            <w:rFonts w:ascii="Times New Roman" w:hAnsi="Times New Roman" w:cs="Times New Roman"/>
            <w:sz w:val="28"/>
            <w:szCs w:val="28"/>
            <w:lang w:eastAsia="ru-RU"/>
          </w:rPr>
          <w:t>ПУЭ </w:t>
        </w:r>
      </w:hyperlink>
      <w:r w:rsidRPr="00B60EE9">
        <w:rPr>
          <w:rFonts w:ascii="Times New Roman" w:hAnsi="Times New Roman" w:cs="Times New Roman"/>
          <w:sz w:val="28"/>
          <w:szCs w:val="28"/>
          <w:lang w:eastAsia="ru-RU"/>
        </w:rPr>
        <w:t> Правила устройства электроустановок</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1" w:history="1">
        <w:r w:rsidRPr="00B60EE9">
          <w:rPr>
            <w:rFonts w:ascii="Times New Roman" w:hAnsi="Times New Roman" w:cs="Times New Roman"/>
            <w:sz w:val="28"/>
            <w:szCs w:val="28"/>
            <w:lang w:eastAsia="ru-RU"/>
          </w:rPr>
          <w:t>РД 03-26-93</w:t>
        </w:r>
      </w:hyperlink>
      <w:r w:rsidRPr="00B60EE9">
        <w:rPr>
          <w:rFonts w:ascii="Times New Roman" w:hAnsi="Times New Roman" w:cs="Times New Roman"/>
          <w:sz w:val="28"/>
          <w:szCs w:val="28"/>
          <w:lang w:eastAsia="ru-RU"/>
        </w:rPr>
        <w:t>  Положение о порядке выдачи специальных разрешений (лицензий) на виды деятельности, связанные с повышенной опасностью промышленных производств (объектов) и работ, а также с обеспечением безопасности при пользовании недрами</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2" w:history="1">
        <w:r w:rsidRPr="00B60EE9">
          <w:rPr>
            <w:rFonts w:ascii="Times New Roman" w:hAnsi="Times New Roman" w:cs="Times New Roman"/>
            <w:sz w:val="28"/>
            <w:szCs w:val="28"/>
            <w:lang w:eastAsia="ru-RU"/>
          </w:rPr>
          <w:t>РД 09-92-95</w:t>
        </w:r>
      </w:hyperlink>
      <w:r w:rsidRPr="00B60EE9">
        <w:rPr>
          <w:rFonts w:ascii="Times New Roman" w:hAnsi="Times New Roman" w:cs="Times New Roman"/>
          <w:sz w:val="28"/>
          <w:szCs w:val="28"/>
          <w:lang w:eastAsia="ru-RU"/>
        </w:rPr>
        <w:t>  Положение о порядке рассмотрения проектной документации потенциально опасных производств химической, нефтехимической и нефтеперерабатывающей промышленности</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3" w:history="1">
        <w:r w:rsidRPr="00B60EE9">
          <w:rPr>
            <w:rFonts w:ascii="Times New Roman" w:hAnsi="Times New Roman" w:cs="Times New Roman"/>
            <w:sz w:val="28"/>
            <w:szCs w:val="28"/>
            <w:lang w:eastAsia="ru-RU"/>
          </w:rPr>
          <w:t>СНиП 2.04.01-85*</w:t>
        </w:r>
      </w:hyperlink>
      <w:r w:rsidRPr="00B60EE9">
        <w:rPr>
          <w:rFonts w:ascii="Times New Roman" w:hAnsi="Times New Roman" w:cs="Times New Roman"/>
          <w:sz w:val="28"/>
          <w:szCs w:val="28"/>
          <w:lang w:eastAsia="ru-RU"/>
        </w:rPr>
        <w:t>  Внутренний водопровод и канализация зданий</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4" w:history="1">
        <w:r w:rsidRPr="00B60EE9">
          <w:rPr>
            <w:rFonts w:ascii="Times New Roman" w:hAnsi="Times New Roman" w:cs="Times New Roman"/>
            <w:sz w:val="28"/>
            <w:szCs w:val="28"/>
            <w:lang w:eastAsia="ru-RU"/>
          </w:rPr>
          <w:t>СНиП 2.04.08-87*</w:t>
        </w:r>
      </w:hyperlink>
      <w:r w:rsidRPr="00B60EE9">
        <w:rPr>
          <w:rFonts w:ascii="Times New Roman" w:hAnsi="Times New Roman" w:cs="Times New Roman"/>
          <w:sz w:val="28"/>
          <w:szCs w:val="28"/>
          <w:lang w:eastAsia="ru-RU"/>
        </w:rPr>
        <w:t>  Газоснабжение</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5" w:history="1">
        <w:r w:rsidRPr="00B60EE9">
          <w:rPr>
            <w:rFonts w:ascii="Times New Roman" w:hAnsi="Times New Roman" w:cs="Times New Roman"/>
            <w:sz w:val="28"/>
            <w:szCs w:val="28"/>
            <w:lang w:eastAsia="ru-RU"/>
          </w:rPr>
          <w:t>СНиП 2.05.06-85*</w:t>
        </w:r>
      </w:hyperlink>
      <w:r w:rsidRPr="00B60EE9">
        <w:rPr>
          <w:rFonts w:ascii="Times New Roman" w:hAnsi="Times New Roman" w:cs="Times New Roman"/>
          <w:sz w:val="28"/>
          <w:szCs w:val="28"/>
          <w:lang w:eastAsia="ru-RU"/>
        </w:rPr>
        <w:t>  Магистральные трубопроводы</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6" w:history="1">
        <w:r w:rsidRPr="00B60EE9">
          <w:rPr>
            <w:rFonts w:ascii="Times New Roman" w:hAnsi="Times New Roman" w:cs="Times New Roman"/>
            <w:sz w:val="28"/>
            <w:szCs w:val="28"/>
            <w:lang w:eastAsia="ru-RU"/>
          </w:rPr>
          <w:t>СНиП 2.09.04-87*</w:t>
        </w:r>
      </w:hyperlink>
      <w:r w:rsidRPr="00B60EE9">
        <w:rPr>
          <w:rFonts w:ascii="Times New Roman" w:hAnsi="Times New Roman" w:cs="Times New Roman"/>
          <w:sz w:val="28"/>
          <w:szCs w:val="28"/>
          <w:lang w:eastAsia="ru-RU"/>
        </w:rPr>
        <w:t>  Административные и бытовые здания</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7" w:history="1">
        <w:r w:rsidRPr="00B60EE9">
          <w:rPr>
            <w:rFonts w:ascii="Times New Roman" w:hAnsi="Times New Roman" w:cs="Times New Roman"/>
            <w:sz w:val="28"/>
            <w:szCs w:val="28"/>
            <w:lang w:eastAsia="ru-RU"/>
          </w:rPr>
          <w:t>СНиП 3.05.05-84</w:t>
        </w:r>
      </w:hyperlink>
      <w:r w:rsidRPr="00B60EE9">
        <w:rPr>
          <w:rFonts w:ascii="Times New Roman" w:hAnsi="Times New Roman" w:cs="Times New Roman"/>
          <w:sz w:val="28"/>
          <w:szCs w:val="28"/>
          <w:lang w:eastAsia="ru-RU"/>
        </w:rPr>
        <w:t>  Технологическое оборудование и технологические трубопроводы</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8" w:history="1">
        <w:r w:rsidRPr="00B60EE9">
          <w:rPr>
            <w:rFonts w:ascii="Times New Roman" w:hAnsi="Times New Roman" w:cs="Times New Roman"/>
            <w:sz w:val="28"/>
            <w:szCs w:val="28"/>
            <w:lang w:eastAsia="ru-RU"/>
          </w:rPr>
          <w:t>СНиП III-42-80*</w:t>
        </w:r>
      </w:hyperlink>
      <w:r w:rsidRPr="00B60EE9">
        <w:rPr>
          <w:rFonts w:ascii="Times New Roman" w:hAnsi="Times New Roman" w:cs="Times New Roman"/>
          <w:sz w:val="28"/>
          <w:szCs w:val="28"/>
          <w:lang w:eastAsia="ru-RU"/>
        </w:rPr>
        <w:t>  Магистральные трубопроводы</w:t>
      </w:r>
    </w:p>
    <w:p w:rsidR="00967F8D" w:rsidRPr="00B60EE9" w:rsidRDefault="00967F8D" w:rsidP="00D74CEC">
      <w:pPr>
        <w:pStyle w:val="ListParagraph"/>
        <w:spacing w:after="0" w:line="240" w:lineRule="auto"/>
        <w:ind w:left="0" w:firstLine="851"/>
        <w:jc w:val="both"/>
        <w:rPr>
          <w:rFonts w:ascii="Times New Roman" w:hAnsi="Times New Roman" w:cs="Times New Roman"/>
          <w:sz w:val="28"/>
          <w:szCs w:val="28"/>
          <w:lang w:eastAsia="ru-RU"/>
        </w:rPr>
      </w:pPr>
      <w:hyperlink r:id="rId29" w:history="1">
        <w:r w:rsidRPr="00B60EE9">
          <w:rPr>
            <w:rFonts w:ascii="Times New Roman" w:hAnsi="Times New Roman" w:cs="Times New Roman"/>
            <w:sz w:val="28"/>
            <w:szCs w:val="28"/>
            <w:lang w:eastAsia="ru-RU"/>
          </w:rPr>
          <w:t>Федеральный закон 116-ФЗ</w:t>
        </w:r>
      </w:hyperlink>
      <w:r w:rsidRPr="00B60EE9">
        <w:rPr>
          <w:rFonts w:ascii="Times New Roman" w:hAnsi="Times New Roman" w:cs="Times New Roman"/>
          <w:sz w:val="28"/>
          <w:szCs w:val="28"/>
          <w:lang w:eastAsia="ru-RU"/>
        </w:rPr>
        <w:t>  О промышленной безопасности опасных производственных объектов</w:t>
      </w:r>
    </w:p>
    <w:p w:rsidR="00967F8D" w:rsidRPr="00B60EE9" w:rsidRDefault="00967F8D"/>
    <w:p w:rsidR="00967F8D" w:rsidRPr="00B60EE9" w:rsidRDefault="00967F8D" w:rsidP="00FB2A23">
      <w:pPr>
        <w:pStyle w:val="Heading1"/>
        <w:spacing w:before="0" w:beforeAutospacing="0" w:after="0" w:afterAutospacing="0"/>
        <w:ind w:firstLine="851"/>
        <w:jc w:val="center"/>
        <w:rPr>
          <w:sz w:val="28"/>
          <w:szCs w:val="28"/>
        </w:rPr>
      </w:pPr>
      <w:r w:rsidRPr="00B60EE9">
        <w:rPr>
          <w:sz w:val="28"/>
          <w:szCs w:val="28"/>
        </w:rPr>
        <w:t>5.Проектирование магистрального аммиакопровода.</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5.1 . Общие требования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Проект магистрального аммиакопровода, его элементов, проекты организации строительства и монтажа, а также проекты их реконструкции должны выполняться специализированными проектными или конструкторскими организациями, имеющими разрешение (лицензию) Госгортехнадзора России на выполнение соответствующих работ. Проект должен пройти экспертизу независимой экспертной организации, имеющей лицензию Госгортехнадзора России.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Технические устройства, в том числе зарубежного производства, применяемые на опасном производственном объекте (магистральном аммиакопроводе), подлежат</w:t>
      </w:r>
      <w:r w:rsidRPr="00B60EE9">
        <w:rPr>
          <w:rStyle w:val="apple-converted-space"/>
          <w:sz w:val="28"/>
          <w:szCs w:val="28"/>
        </w:rPr>
        <w:t> </w:t>
      </w:r>
      <w:hyperlink r:id="rId30" w:tooltip="Сертификация" w:history="1">
        <w:r w:rsidRPr="00B60EE9">
          <w:rPr>
            <w:rStyle w:val="Hyperlink"/>
            <w:color w:val="auto"/>
            <w:sz w:val="28"/>
            <w:szCs w:val="28"/>
            <w:u w:val="none"/>
            <w:bdr w:val="none" w:sz="0" w:space="0" w:color="auto" w:frame="1"/>
          </w:rPr>
          <w:t>сертификации</w:t>
        </w:r>
      </w:hyperlink>
      <w:r w:rsidRPr="00B60EE9">
        <w:rPr>
          <w:rStyle w:val="apple-converted-space"/>
          <w:sz w:val="28"/>
          <w:szCs w:val="28"/>
        </w:rPr>
        <w:t> </w:t>
      </w:r>
      <w:r w:rsidRPr="00B60EE9">
        <w:rPr>
          <w:sz w:val="28"/>
          <w:szCs w:val="28"/>
        </w:rPr>
        <w:t>на соответствие требованиям промышленной безопасности в установленном порядке.</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5.2 . Требования к проектированию</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выборе трассы магистрального аммиакопровода следует строго соблюдать требования Правил безопасности для наземных складов синтетического жидкого аммиака (ПБ 03-182-98), утвержденных постановлением Госгортехнадзора России от 26.12.97 № 55, в части расстояний от оси трубы аммиакопровода до объектов, расположенных за границей буферной зоны.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Порядок расчета расстояний от оси аммиакопровода до объекта изложен в п. 2.2.19 настоящих Правил.</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проектировании магистрального аммиакопровода в связи со специфическими свойствами жидкого аммиака в каждом случае необходимо учитывать колебания температуры почвы по трассе в наиболее жаркий месяц для установления температуры нагрева аммиака, подаваемого в магистральный аммиакопровод.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расчете следует учитывать нагрев аммиака при прохождении его через насосы насосных станций.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Температура аммиака, поступающего в магистральный аммиакопровод, должна быть равна максимально возможной температуре земли на первом участке магистрального аммиакопровода, считая от предприятия - изготовителя жидкого аммиака, или ниже ее не более чем на 4 °С.</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Выбор основных параметров магистрального аммиакопровода следует производить на основании гидравлических расчетов, количественной</w:t>
      </w:r>
      <w:hyperlink r:id="rId31" w:tooltip="Оценки" w:history="1">
        <w:r w:rsidRPr="00B60EE9">
          <w:rPr>
            <w:rStyle w:val="Hyperlink"/>
            <w:color w:val="auto"/>
            <w:sz w:val="28"/>
            <w:szCs w:val="28"/>
            <w:u w:val="none"/>
            <w:bdr w:val="none" w:sz="0" w:space="0" w:color="auto" w:frame="1"/>
          </w:rPr>
          <w:t>оценки</w:t>
        </w:r>
      </w:hyperlink>
      <w:r w:rsidRPr="00B60EE9">
        <w:rPr>
          <w:rStyle w:val="apple-converted-space"/>
          <w:sz w:val="28"/>
          <w:szCs w:val="28"/>
        </w:rPr>
        <w:t> </w:t>
      </w:r>
      <w:r w:rsidRPr="00B60EE9">
        <w:rPr>
          <w:sz w:val="28"/>
          <w:szCs w:val="28"/>
        </w:rPr>
        <w:t>безопасности магистрального аммиакопровода и технико-экономических обоснований.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Гидравлический расчет трубопровода следует производить с учетом требований СНиП 3.05.05.</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Минимальное давление в любой точке трубопровода с целью предотвращения образования двухфазного потока следует принимать на 0,5 МПа (5 кгс/см</w:t>
      </w:r>
      <w:r w:rsidRPr="00B60EE9">
        <w:rPr>
          <w:sz w:val="28"/>
          <w:szCs w:val="28"/>
          <w:bdr w:val="none" w:sz="0" w:space="0" w:color="auto" w:frame="1"/>
          <w:vertAlign w:val="superscript"/>
        </w:rPr>
        <w:t>2</w:t>
      </w:r>
      <w:r w:rsidRPr="00B60EE9">
        <w:rPr>
          <w:sz w:val="28"/>
          <w:szCs w:val="28"/>
        </w:rPr>
        <w:t>) выше давления упругости пара жидкого аммиака при максимально возможной температуре его в трубопроводе.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Повышение давления в трубопроводе при закрытии автоматически действующей арматуры или внезапной остановке насосов допускается на 10 - 15 % от максимального рабочего давления и должно учитываться при расчете трубопровода на прочность.</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Продолжительность закрытия автоматической отключающей арматуры на трубопроводе должна обеспечивать исключение повышения давления в трубопроводе выше разрешенного.</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Расчет быстродействия производится в соответствии с требованиями Общих правил взрывобезопасности для взрывопожароопасных химических, нефтехимических и нефтеперерабатывающих производств (ПБ 09-170-97), утвержденных постановлением Госгортехнадзора России от 22.12.97 № 52.</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Режим работы промежуточных насосных станций следует принимать, как правило, «из насоса в насос», без использования емкостей.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Расстановку промежуточных станций по трассе магистрального аммиакопровода следует производить на основании гидравлического расчета с учетом равенства гидравлических градиентов и обеспечения возможности работы трубопровода на пониженной производительности при выключении любой из промежуточных насосных станций.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Не допускается размещение промежуточных насосных станций непосредственно перед переходами через реки, каналы и водоемы, используемые для хозяйственно-питьевого водоснабжения, рыбохозяйственные государственного значения, судоходные, в местах расположения гидротехнических сооружений, мостов с движением транспорта и людей.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Головная и промежуточная насосные станции должны оснащаться многоступенчатыми центробежными герметичными насосами для сжиженных газов. Насосы подбираются в соответствии с нормативными документами. Привод насосов обеспечивается взрывозащищенными электродвигателями или газовыми турбинами.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расчете количества насосов необходимо принимать резерв, обеспечивающий поддержание непрерывности перекачки аммиака в максимальной производительности, принятой проектом для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Использование труб, бывших в употреблении, для строительства магистрального аммиакопровода не допускается.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Фланцы с гладкой поверхностью с применением для уплотнения спирально-навивных прокладок должны быть приварены встык.</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Запорная арматура должна ввариваться в трубопровод через приваренные к ней заранее переходные патрубки (прямые вставки) из стали, применяемой для труб. Длина патрубка должна быть равна диаметру трубы, но не менее 250 мм.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Колена искусственного гнутья должны быть изготовлены из бесшовных и сварных прямошовных труб с расположением продольных швов на образующих, через которые проходит нейтральная плоскость при изгибе. Применение колен из сварных труб со спиральным швом не допускается.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Применение колен, сваренных из сегментов и косых стыков, не допускается.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Радиусы поворотов трубопроводов в любой плоскости и прогибов трубопроводов на дне водных препятствий под действием собственной тяжести или наложенных грузов должны быть в 1,5 раза больше минимальных радиусов упругого изгиба, полученных расчетом. При невозможности соблюдения этого требования должны быть применены колена искусственного гнутья.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Трубопроводы, диаметр которых допускает применение очистных и разделительных устройств, должны иметь такие радиусы кривых участков, которые обеспечивают прохождение этих устройств; арматура должна быть равнопроходной. Конструкции и расположение узлов пуска и приема очистных и разделительных устройств следует определять проектом.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местах примыкания трубопроводов к обвязочным трубопроводам насосных станций, узлам приема и выпуска очистных и разделительных устройств, у переходов трубопровода через водные препятствия с резервными и параллельными трубопроводами, при переходе трубопровода из подземной части в надземную и в узлах перемычек необходимо определять величину продольных перемещений примыкающих участков магистрального аммиакопровода от воздействия внутреннего давления и изменений температуры металла труб.</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Величина такого перемещения, как воздействие, должна быть учтена при расчете перехода, перемычки, обвязочных трубопроводов и т.д.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участках прокладки трубопровода по способу «труба в трубе» через водные преграды и на подрабатываемых территориях кожух должен выдерживать рабочее давление, равное принятому давлению в рабочей трубе</w:t>
      </w:r>
      <w:r w:rsidRPr="00B60EE9">
        <w:rPr>
          <w:sz w:val="28"/>
          <w:szCs w:val="28"/>
          <w:bdr w:val="none" w:sz="0" w:space="0" w:color="auto" w:frame="1"/>
          <w:vertAlign w:val="superscript"/>
        </w:rPr>
        <w:t>*</w:t>
      </w:r>
      <w:r w:rsidRPr="00B60EE9">
        <w:rPr>
          <w:sz w:val="28"/>
          <w:szCs w:val="28"/>
        </w:rPr>
        <w:t>.</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пересечении автомобильных и железных дорог кожух должен выполнять функции защиты рабочего трубопровода от механических повреждений.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Наружная труба должна иметь компенсаторы.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соответствии со СНиП 2.05.06 арматура на трубопроводах должна быть в подземном исполнении и устанавливаться в земле, а ее управление - находиться над землей.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Органы управления арматурой должны быть защищены от случайных повреждений и доступа посторонних лиц. При устройстве защитных ограждений в виде закрытых помещений они должны иметь</w:t>
      </w:r>
      <w:r w:rsidRPr="00B60EE9">
        <w:rPr>
          <w:rStyle w:val="apple-converted-space"/>
          <w:sz w:val="28"/>
          <w:szCs w:val="28"/>
        </w:rPr>
        <w:t> </w:t>
      </w:r>
      <w:hyperlink r:id="rId32" w:tooltip="Естественная вентиляция" w:history="1">
        <w:r w:rsidRPr="00B60EE9">
          <w:rPr>
            <w:rStyle w:val="Hyperlink"/>
            <w:color w:val="auto"/>
            <w:sz w:val="28"/>
            <w:szCs w:val="28"/>
            <w:u w:val="none"/>
            <w:bdr w:val="none" w:sz="0" w:space="0" w:color="auto" w:frame="1"/>
          </w:rPr>
          <w:t>естественную вентиляцию</w:t>
        </w:r>
      </w:hyperlink>
      <w:r w:rsidRPr="00B60EE9">
        <w:rPr>
          <w:sz w:val="28"/>
          <w:szCs w:val="28"/>
        </w:rPr>
        <w:t>.</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Магистральный аммиакопровод по всей длине должен быть разделен на секции запорной арматурой. Объем каждой секции должен определяться в зависимости от расстояний между магистральным аммиакопроводом и объектами, расположенными по трассе, таким образом, чтобы количество жидкого аммиака в секции, пролив которого при разгерметизации магистрального аммиакопровода мог создать поражающую токсодозу при ингаляционном воздействии на организм человека в буферной зоне, соответствовало расстояниям, оговоренным Правилами безопасности для наземных складов синтетического жидкого аммиака (ПБ 03-182-98), утвержденными постановлением Госгортехнадзора России от 26.12.97 № 55.</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Расчет количества жидкого аммиака в секции производится проектной организацией, выполняющей проект магистрального аммиакопровода, в соответствии с Методикой прогнозирования заражения сильнодействующими ядовитыми веществами при авариях (разрушениях) на химически опасных объектах и транспорте, разработанной штабом Гражданской обороны СССР и Госкомитетом СССР по гидрометеорологии в 1990 г.</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прохождении трассы в безлюдной местности или по пахоте количество жидкого аммиака в секции может быть увеличено до величины, обоснованной в проекте.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Длина каждой секции должна определяться проектом в зависимости от ее внутреннего объема, топографических, геологических и других местных условий, но должна быть не более 15 км при условном диаметре трубопровода до 350 мм включительно и не более 10 км при большем (до 500 мм включительно) условном диаметре трубопровода.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Наземные резервуары в случаях строительства раздаточных станций на магистральном аммиакопроводе проектируются в соответствии с Правилами безопасности для наземных складов синтетического жидкого аммиака (ПБ 03-182-98), утвержденными постановлением Госгортехнадзора России от 26.12.97 № 55.</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5.3 Требования к материалам и изделиям для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Материалы и</w:t>
      </w:r>
      <w:r w:rsidRPr="00B60EE9">
        <w:rPr>
          <w:rStyle w:val="apple-converted-space"/>
          <w:sz w:val="28"/>
          <w:szCs w:val="28"/>
        </w:rPr>
        <w:t> </w:t>
      </w:r>
      <w:hyperlink r:id="rId33" w:tooltip="Изделия" w:history="1">
        <w:r w:rsidRPr="00B60EE9">
          <w:rPr>
            <w:rStyle w:val="Hyperlink"/>
            <w:color w:val="auto"/>
            <w:sz w:val="28"/>
            <w:szCs w:val="28"/>
            <w:u w:val="none"/>
            <w:bdr w:val="none" w:sz="0" w:space="0" w:color="auto" w:frame="1"/>
          </w:rPr>
          <w:t>изделия</w:t>
        </w:r>
      </w:hyperlink>
      <w:r w:rsidRPr="00B60EE9">
        <w:rPr>
          <w:rStyle w:val="apple-converted-space"/>
          <w:sz w:val="28"/>
          <w:szCs w:val="28"/>
        </w:rPr>
        <w:t> </w:t>
      </w:r>
      <w:r w:rsidRPr="00B60EE9">
        <w:rPr>
          <w:sz w:val="28"/>
          <w:szCs w:val="28"/>
        </w:rPr>
        <w:t>для магистрального аммиакопровода должны отвечать требованиям СНиП 2.05.06 с учетом дополнительных требований, указанных в настоящем разделе.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магистрального аммиакопровода должны применяться горячекатаные бесшовные или сварные трубы из спокойной стали с содержанием углерода не более 0,2 %, меди не более 0,3 % и с эквивалентным углеродом (суммы содержаний углерода и одной шестой части марганца) не более 0,46. Временное сопротивление металла трубы разрыву должно быть не менее 4200 кгс/см</w:t>
      </w:r>
      <w:r w:rsidRPr="00B60EE9">
        <w:rPr>
          <w:sz w:val="28"/>
          <w:szCs w:val="28"/>
          <w:bdr w:val="none" w:sz="0" w:space="0" w:color="auto" w:frame="1"/>
          <w:vertAlign w:val="superscript"/>
        </w:rPr>
        <w:t>2</w:t>
      </w:r>
      <w:r w:rsidRPr="00B60EE9">
        <w:rPr>
          <w:sz w:val="28"/>
          <w:szCs w:val="28"/>
        </w:rPr>
        <w:t>.</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Относительное удлинение металла трубы на плоских поперечных пятикратных образцах должно быть не менее 20 %.</w:t>
      </w:r>
    </w:p>
    <w:p w:rsidR="00967F8D" w:rsidRPr="00B60EE9" w:rsidRDefault="00967F8D" w:rsidP="00FB2A23">
      <w:pPr>
        <w:pStyle w:val="NormalWeb"/>
        <w:spacing w:before="0" w:beforeAutospacing="0" w:after="0" w:afterAutospacing="0"/>
        <w:ind w:firstLine="851"/>
        <w:jc w:val="both"/>
        <w:rPr>
          <w:sz w:val="28"/>
          <w:szCs w:val="28"/>
        </w:rPr>
      </w:pPr>
      <w:hyperlink r:id="rId34" w:tooltip="Ударные" w:history="1">
        <w:r w:rsidRPr="00B60EE9">
          <w:rPr>
            <w:rStyle w:val="Hyperlink"/>
            <w:color w:val="auto"/>
            <w:sz w:val="28"/>
            <w:szCs w:val="28"/>
            <w:u w:val="none"/>
            <w:bdr w:val="none" w:sz="0" w:space="0" w:color="auto" w:frame="1"/>
          </w:rPr>
          <w:t>Ударная</w:t>
        </w:r>
      </w:hyperlink>
      <w:r w:rsidRPr="00B60EE9">
        <w:rPr>
          <w:rStyle w:val="apple-converted-space"/>
          <w:sz w:val="28"/>
          <w:szCs w:val="28"/>
        </w:rPr>
        <w:t> </w:t>
      </w:r>
      <w:r w:rsidRPr="00B60EE9">
        <w:rPr>
          <w:sz w:val="28"/>
          <w:szCs w:val="28"/>
        </w:rPr>
        <w:t>вязкость на образцах Менаже при температуре минус 40 °С для толщины стенки трубы 10 мм и более на поперечных образцах размером 10 ´ 10 ´ 55 мм и для толщины стенки менее 10 мм на образцах размером 5 ´ 10 ´ 55 мм должна быть соответственно не менее 3 и 4 кгс/см</w:t>
      </w:r>
      <w:r w:rsidRPr="00B60EE9">
        <w:rPr>
          <w:sz w:val="28"/>
          <w:szCs w:val="28"/>
          <w:bdr w:val="none" w:sz="0" w:space="0" w:color="auto" w:frame="1"/>
          <w:vertAlign w:val="superscript"/>
        </w:rPr>
        <w:t>2</w:t>
      </w:r>
      <w:r w:rsidRPr="00B60EE9">
        <w:rPr>
          <w:sz w:val="28"/>
          <w:szCs w:val="28"/>
        </w:rPr>
        <w:t>.</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Бесшовные трубы должны изготовляться из горячекатаных, а для подводных переходов - предпочтительно из механически обработанных заготовок.</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Трубы должны заказываться по специальным техническим условиям, в которых, кроме указанных требований, должны быть оговорены требования к качеству металла и сварке, допускам толщин стенок и диаметров труб,</w:t>
      </w:r>
      <w:r w:rsidRPr="00B60EE9">
        <w:rPr>
          <w:rStyle w:val="apple-converted-space"/>
          <w:sz w:val="28"/>
          <w:szCs w:val="28"/>
        </w:rPr>
        <w:t> </w:t>
      </w:r>
      <w:hyperlink r:id="rId35" w:tooltip="Маркировка" w:history="1">
        <w:r w:rsidRPr="00B60EE9">
          <w:rPr>
            <w:rStyle w:val="Hyperlink"/>
            <w:color w:val="auto"/>
            <w:sz w:val="28"/>
            <w:szCs w:val="28"/>
            <w:u w:val="none"/>
            <w:bdr w:val="none" w:sz="0" w:space="0" w:color="auto" w:frame="1"/>
          </w:rPr>
          <w:t>маркировке</w:t>
        </w:r>
      </w:hyperlink>
      <w:r w:rsidRPr="00B60EE9">
        <w:rPr>
          <w:rStyle w:val="apple-converted-space"/>
          <w:sz w:val="28"/>
          <w:szCs w:val="28"/>
        </w:rPr>
        <w:t> </w:t>
      </w:r>
      <w:r w:rsidRPr="00B60EE9">
        <w:rPr>
          <w:sz w:val="28"/>
          <w:szCs w:val="28"/>
        </w:rPr>
        <w:t>и транспортировке труб и другие необходимые условия.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Использование алюминия, меди, серебра, цинка и сплавов на их основе запрещается во всех конструктивных элементах магистрального аммиакопровода, работающих в присутствии жидкого аммиака.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магистрального аммиакопровода должна применяться только стальная, литая, кованая или сварная арматура, предназначенная для соединений с трубами сваркой встык, рассчитанная на работу при температуре до минус 40 °С. Фланцевая арматура допускается в исключительных случаях.</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русловой части переходов через водные препятствия применение сварных отводов не допускается.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этом трубопровод должен укладываться с учетом допустимых радиусов упругого изгиба.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Использование трубопроводов, эксплуатировавшихся ранее для других целей, для транспортировки жидкого аммиака без специальной их промывки, очистки, осушки и анализа среды в них после указанных операций, проведения испытаний прочностных характеристик трубопровода</w:t>
      </w:r>
      <w:hyperlink r:id="rId36" w:tooltip="Методы неразрушающего контроля" w:history="1">
        <w:r w:rsidRPr="00B60EE9">
          <w:rPr>
            <w:rStyle w:val="Hyperlink"/>
            <w:color w:val="auto"/>
            <w:sz w:val="28"/>
            <w:szCs w:val="28"/>
            <w:u w:val="none"/>
            <w:bdr w:val="none" w:sz="0" w:space="0" w:color="auto" w:frame="1"/>
          </w:rPr>
          <w:t>методами неразрушающего контроля</w:t>
        </w:r>
      </w:hyperlink>
      <w:r w:rsidRPr="00B60EE9">
        <w:rPr>
          <w:rStyle w:val="apple-converted-space"/>
          <w:sz w:val="28"/>
          <w:szCs w:val="28"/>
        </w:rPr>
        <w:t> </w:t>
      </w:r>
      <w:r w:rsidRPr="00B60EE9">
        <w:rPr>
          <w:sz w:val="28"/>
          <w:szCs w:val="28"/>
        </w:rPr>
        <w:t>и проверки сертификатов качества материала труб и материалов данного трубопровода на соответствие требованиям для работы в среде жидкого аммиака не допускается.</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5.4 Требования к расчетам магистрального аммиакопровода на прочность и устойчивость.</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Расчет магистрального аммиакопровода на прочность и устойчивость следует выполнять в соответствии с требованиями СНиП 2.05.06 в части, относящейся к трубопроводам сжиженных газов, и дополнительными требованиями настоящих Правил.</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предотвращения коррозионного растрескивания металла жидкий аммиак, транспортируемый по магистральному аммиакопроводу, должен содержать не менее 0,2 % мас. воды.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 основным параметрам магистрального аммиакопровода относятся пропускная способность, диаметр и длина трубопровода, рабочее давление на перекачивающих насосных станциях и их количество.</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Участки трубопровода должны быть рассчитаны на максимальные рабочие давления, в которых должны быть учтены: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давление для преодоления гидравлических сопротивлений в трубопроводной системе с насосными станциями, регулирующей арматурой и расходомерами;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гидростатическое давление в нижних точках наклонных участков трубопроводов;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дополнительное давление в трубопроводе, обусловленное изменением режима при закрытии задвижек и другими причинами.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Рабочее давление насосной станции определяется по графику перепада давлений, учитывающему рельеф (перепад высот) местности, протяженность участка трассы (потерю давления), необходимость поддержания давления аммиака на входе следующей насосной станции, исключающего кавитацию аммиака в насосе.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расчетах трубопроводов на прочность следует принимать следующие значения коэффициентов условий работы трубопровода (</w:t>
      </w:r>
      <w:r w:rsidRPr="00B60EE9">
        <w:rPr>
          <w:rStyle w:val="apple-converted-space"/>
          <w:sz w:val="28"/>
          <w:szCs w:val="28"/>
        </w:rPr>
        <w:t> </w:t>
      </w:r>
      <w:r w:rsidRPr="00B60EE9">
        <w:rPr>
          <w:i/>
          <w:iCs/>
          <w:sz w:val="28"/>
          <w:szCs w:val="28"/>
          <w:bdr w:val="none" w:sz="0" w:space="0" w:color="auto" w:frame="1"/>
        </w:rPr>
        <w:t>m</w:t>
      </w:r>
      <w:r w:rsidRPr="00B60EE9">
        <w:rPr>
          <w:rStyle w:val="apple-converted-space"/>
          <w:sz w:val="28"/>
          <w:szCs w:val="28"/>
        </w:rPr>
        <w:t> </w:t>
      </w:r>
      <w:r w:rsidRPr="00B60EE9">
        <w:rPr>
          <w:sz w:val="28"/>
          <w:szCs w:val="28"/>
          <w:bdr w:val="none" w:sz="0" w:space="0" w:color="auto" w:frame="1"/>
          <w:vertAlign w:val="subscript"/>
        </w:rPr>
        <w:t>2</w:t>
      </w:r>
      <w:r w:rsidRPr="00B60EE9">
        <w:rPr>
          <w:rStyle w:val="apple-converted-space"/>
          <w:sz w:val="28"/>
          <w:szCs w:val="28"/>
        </w:rPr>
        <w:t> </w:t>
      </w:r>
      <w:r w:rsidRPr="00B60EE9">
        <w:rPr>
          <w:sz w:val="28"/>
          <w:szCs w:val="28"/>
        </w:rPr>
        <w:t>):</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0 ,5 - на подводных переходах через водные препятствия шириной в межень более 25 м, а также через болота с несущей способностью грунта менее 0,025 МПа (0,25 кгс/см</w:t>
      </w:r>
      <w:r w:rsidRPr="00B60EE9">
        <w:rPr>
          <w:sz w:val="28"/>
          <w:szCs w:val="28"/>
          <w:bdr w:val="none" w:sz="0" w:space="0" w:color="auto" w:frame="1"/>
          <w:vertAlign w:val="superscript"/>
        </w:rPr>
        <w:t>2</w:t>
      </w:r>
      <w:r w:rsidRPr="00B60EE9">
        <w:rPr>
          <w:sz w:val="28"/>
          <w:szCs w:val="28"/>
        </w:rPr>
        <w:t>);</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0 ,75 - на всех других участках.</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Давление гидравлического испытания участков трубопровода, рассчитанных с коэффициентом условий работы 0,75, должно быть равно 1,25 рабочего давления перекачивающей насосной станции, а для участков с коэффициентами условий работы 0,5 - 1,5 рабочего давления. Во всех случаях давление гидравлического испытания участков трубопровода на трассе должно быть не более давления, вызывающего в металле напряжение, равное 0,95 предела текучести.</w:t>
      </w:r>
    </w:p>
    <w:p w:rsidR="00967F8D" w:rsidRPr="00B60EE9" w:rsidRDefault="00967F8D" w:rsidP="00FB2A23">
      <w:pPr>
        <w:pStyle w:val="Heading1"/>
        <w:spacing w:before="0" w:beforeAutospacing="0" w:after="0" w:afterAutospacing="0"/>
        <w:ind w:firstLine="851"/>
        <w:jc w:val="both"/>
        <w:rPr>
          <w:b w:val="0"/>
          <w:bCs w:val="0"/>
          <w:sz w:val="28"/>
          <w:szCs w:val="28"/>
        </w:rPr>
      </w:pPr>
    </w:p>
    <w:p w:rsidR="00967F8D" w:rsidRPr="00B60EE9" w:rsidRDefault="00967F8D" w:rsidP="00E75450">
      <w:pPr>
        <w:pStyle w:val="Heading1"/>
        <w:spacing w:before="0" w:beforeAutospacing="0" w:after="0" w:afterAutospacing="0"/>
        <w:ind w:firstLine="851"/>
        <w:jc w:val="center"/>
        <w:rPr>
          <w:sz w:val="28"/>
          <w:szCs w:val="28"/>
        </w:rPr>
      </w:pPr>
      <w:r w:rsidRPr="00B60EE9">
        <w:rPr>
          <w:sz w:val="28"/>
          <w:szCs w:val="28"/>
        </w:rPr>
        <w:t>6 . Строительство магистрального аммиакопровода.</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6.1 . Общие положения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Строительство магистрального аммиакопровода должно осуществляться по проекту, выполненному в соответствии с требованиями настоящих Правил и других нормативных документов, перечень которых приведен в приложении 1.</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Запрещаются отступления от проекта без согласования с проектной организацией, дирекцией владельца магистрального аммиакопровода и федерального органа власти, специально уполномоченного в области промышленной безопасности.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Строительно-монтажные работы следует производить с обязательным пооперационным контролем и</w:t>
      </w:r>
      <w:r w:rsidRPr="00B60EE9">
        <w:rPr>
          <w:rStyle w:val="apple-converted-space"/>
          <w:sz w:val="28"/>
          <w:szCs w:val="28"/>
        </w:rPr>
        <w:t> </w:t>
      </w:r>
      <w:hyperlink r:id="rId37" w:tooltip="Приемка" w:history="1">
        <w:r w:rsidRPr="00B60EE9">
          <w:rPr>
            <w:rStyle w:val="Hyperlink"/>
            <w:color w:val="auto"/>
            <w:sz w:val="28"/>
            <w:szCs w:val="28"/>
            <w:u w:val="none"/>
            <w:bdr w:val="none" w:sz="0" w:space="0" w:color="auto" w:frame="1"/>
          </w:rPr>
          <w:t>приемкой</w:t>
        </w:r>
      </w:hyperlink>
      <w:r w:rsidRPr="00B60EE9">
        <w:rPr>
          <w:rStyle w:val="apple-converted-space"/>
          <w:sz w:val="28"/>
          <w:szCs w:val="28"/>
        </w:rPr>
        <w:t> </w:t>
      </w:r>
      <w:r w:rsidRPr="00B60EE9">
        <w:rPr>
          <w:sz w:val="28"/>
          <w:szCs w:val="28"/>
        </w:rPr>
        <w:t>всех технологических операций (приложение 3 ).</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Контроль и приемка отдельных видов работ должны осуществляться с обязательным участием представителей заказчика. На</w:t>
      </w:r>
      <w:r w:rsidRPr="00B60EE9">
        <w:rPr>
          <w:rStyle w:val="apple-converted-space"/>
          <w:sz w:val="28"/>
          <w:szCs w:val="28"/>
        </w:rPr>
        <w:t> </w:t>
      </w:r>
      <w:hyperlink r:id="rId38" w:tooltip="Производство" w:history="1">
        <w:r w:rsidRPr="00B60EE9">
          <w:rPr>
            <w:rStyle w:val="Hyperlink"/>
            <w:color w:val="auto"/>
            <w:sz w:val="28"/>
            <w:szCs w:val="28"/>
            <w:u w:val="none"/>
            <w:bdr w:val="none" w:sz="0" w:space="0" w:color="auto" w:frame="1"/>
          </w:rPr>
          <w:t>производство</w:t>
        </w:r>
      </w:hyperlink>
      <w:r w:rsidRPr="00B60EE9">
        <w:rPr>
          <w:rStyle w:val="apple-converted-space"/>
          <w:sz w:val="28"/>
          <w:szCs w:val="28"/>
        </w:rPr>
        <w:t> </w:t>
      </w:r>
      <w:r w:rsidRPr="00B60EE9">
        <w:rPr>
          <w:sz w:val="28"/>
          <w:szCs w:val="28"/>
        </w:rPr>
        <w:t>работ на участках пересечений водных объектов трубопроводами или при прокладке в непосредственной близости от них должно быть получено разрешение от органов по регулированию использования и охране 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После окончания работ их приемка должна осуществляться с обязательным участием представителей этих органов.</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6.2 Подготовительные и земляные работы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Разработка траншей осуществляется непосредственно перед производством изоляционно-укладочных работ. Разработка траншей взадел более чем на двое суток не допускается.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разработке траншеи на сильнопересеченных участках с радиусом вертикальности естественных кривых, близким к минимальному допустимому, осуществляется геодезический контроль за уровнем ее дна. Контролируются отметки дна траншеи во всех точках, где имеются проектные отметки. Для контроля за качеством подготовки дна траншеи должна быть организована геодезическая служба.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Учитывая высокие требования к качеству и прочности труб для магистрального аммиакопровода, следует:</w:t>
      </w:r>
    </w:p>
    <w:p w:rsidR="00967F8D" w:rsidRPr="00B60EE9" w:rsidRDefault="00967F8D" w:rsidP="00A550DD">
      <w:pPr>
        <w:pStyle w:val="NormalWeb"/>
        <w:spacing w:before="0" w:beforeAutospacing="0" w:after="0" w:afterAutospacing="0"/>
        <w:jc w:val="both"/>
        <w:rPr>
          <w:sz w:val="28"/>
          <w:szCs w:val="28"/>
        </w:rPr>
      </w:pPr>
      <w:r w:rsidRPr="00B60EE9">
        <w:rPr>
          <w:sz w:val="28"/>
          <w:szCs w:val="28"/>
        </w:rPr>
        <w:t>проводить контроль:</w:t>
      </w:r>
    </w:p>
    <w:p w:rsidR="00967F8D" w:rsidRPr="00B60EE9" w:rsidRDefault="00967F8D" w:rsidP="00A550DD">
      <w:pPr>
        <w:pStyle w:val="NormalWeb"/>
        <w:numPr>
          <w:ilvl w:val="0"/>
          <w:numId w:val="20"/>
        </w:numPr>
        <w:spacing w:before="0" w:beforeAutospacing="0" w:after="0" w:afterAutospacing="0"/>
        <w:jc w:val="both"/>
        <w:rPr>
          <w:sz w:val="28"/>
          <w:szCs w:val="28"/>
        </w:rPr>
      </w:pPr>
      <w:r w:rsidRPr="00B60EE9">
        <w:rPr>
          <w:sz w:val="28"/>
          <w:szCs w:val="28"/>
        </w:rPr>
        <w:t>за полным соблюдением правил разгрузки,</w:t>
      </w:r>
      <w:r w:rsidRPr="00B60EE9">
        <w:rPr>
          <w:rStyle w:val="apple-converted-space"/>
          <w:sz w:val="28"/>
          <w:szCs w:val="28"/>
        </w:rPr>
        <w:t> </w:t>
      </w:r>
      <w:hyperlink r:id="rId39" w:tooltip="Хранение" w:history="1">
        <w:r w:rsidRPr="00B60EE9">
          <w:rPr>
            <w:rStyle w:val="Hyperlink"/>
            <w:color w:val="auto"/>
            <w:sz w:val="28"/>
            <w:szCs w:val="28"/>
            <w:u w:val="none"/>
            <w:bdr w:val="none" w:sz="0" w:space="0" w:color="auto" w:frame="1"/>
          </w:rPr>
          <w:t>хранения</w:t>
        </w:r>
      </w:hyperlink>
      <w:r w:rsidRPr="00B60EE9">
        <w:rPr>
          <w:rStyle w:val="apple-converted-space"/>
          <w:sz w:val="28"/>
          <w:szCs w:val="28"/>
        </w:rPr>
        <w:t> </w:t>
      </w:r>
      <w:r w:rsidRPr="00B60EE9">
        <w:rPr>
          <w:sz w:val="28"/>
          <w:szCs w:val="28"/>
        </w:rPr>
        <w:t>и транспортировки труб;</w:t>
      </w:r>
    </w:p>
    <w:p w:rsidR="00967F8D" w:rsidRPr="00B60EE9" w:rsidRDefault="00967F8D" w:rsidP="00A550DD">
      <w:pPr>
        <w:pStyle w:val="NormalWeb"/>
        <w:numPr>
          <w:ilvl w:val="0"/>
          <w:numId w:val="20"/>
        </w:numPr>
        <w:spacing w:before="0" w:beforeAutospacing="0" w:after="0" w:afterAutospacing="0"/>
        <w:jc w:val="both"/>
        <w:rPr>
          <w:sz w:val="28"/>
          <w:szCs w:val="28"/>
        </w:rPr>
      </w:pPr>
      <w:r w:rsidRPr="00B60EE9">
        <w:rPr>
          <w:sz w:val="28"/>
          <w:szCs w:val="28"/>
        </w:rPr>
        <w:t>за соответствием качества труб и изоляции техническим условиям перед выдачей труб для производства работ и направлением их на хранение в качестве аварийного эксплуатационного запаса;</w:t>
      </w:r>
    </w:p>
    <w:p w:rsidR="00967F8D" w:rsidRPr="00B60EE9" w:rsidRDefault="00967F8D" w:rsidP="00A550DD">
      <w:pPr>
        <w:pStyle w:val="NormalWeb"/>
        <w:spacing w:before="0" w:beforeAutospacing="0" w:after="0" w:afterAutospacing="0"/>
        <w:jc w:val="both"/>
        <w:rPr>
          <w:sz w:val="28"/>
          <w:szCs w:val="28"/>
        </w:rPr>
      </w:pPr>
      <w:r w:rsidRPr="00B60EE9">
        <w:rPr>
          <w:sz w:val="28"/>
          <w:szCs w:val="28"/>
        </w:rPr>
        <w:t>производить отбраковку:</w:t>
      </w:r>
    </w:p>
    <w:p w:rsidR="00967F8D" w:rsidRPr="00B60EE9" w:rsidRDefault="00967F8D" w:rsidP="00A550DD">
      <w:pPr>
        <w:pStyle w:val="NormalWeb"/>
        <w:numPr>
          <w:ilvl w:val="0"/>
          <w:numId w:val="21"/>
        </w:numPr>
        <w:spacing w:before="0" w:beforeAutospacing="0" w:after="0" w:afterAutospacing="0"/>
        <w:jc w:val="both"/>
        <w:rPr>
          <w:sz w:val="28"/>
          <w:szCs w:val="28"/>
        </w:rPr>
      </w:pPr>
      <w:r w:rsidRPr="00B60EE9">
        <w:rPr>
          <w:sz w:val="28"/>
          <w:szCs w:val="28"/>
        </w:rPr>
        <w:t>труб с дефектами кромок, задирами, отсутствием маркировок, сертификатов качества;</w:t>
      </w:r>
    </w:p>
    <w:p w:rsidR="00967F8D" w:rsidRPr="00B60EE9" w:rsidRDefault="00967F8D" w:rsidP="00A550DD">
      <w:pPr>
        <w:pStyle w:val="NormalWeb"/>
        <w:numPr>
          <w:ilvl w:val="0"/>
          <w:numId w:val="21"/>
        </w:numPr>
        <w:spacing w:before="0" w:beforeAutospacing="0" w:after="0" w:afterAutospacing="0"/>
        <w:jc w:val="both"/>
        <w:rPr>
          <w:sz w:val="28"/>
          <w:szCs w:val="28"/>
        </w:rPr>
      </w:pPr>
      <w:r w:rsidRPr="00B60EE9">
        <w:rPr>
          <w:sz w:val="28"/>
          <w:szCs w:val="28"/>
        </w:rPr>
        <w:t>изоляционных материалов с повреждением</w:t>
      </w:r>
      <w:r w:rsidRPr="00B60EE9">
        <w:rPr>
          <w:rStyle w:val="apple-converted-space"/>
          <w:sz w:val="28"/>
          <w:szCs w:val="28"/>
        </w:rPr>
        <w:t> </w:t>
      </w:r>
      <w:hyperlink r:id="rId40" w:tooltip="Упаковка" w:history="1">
        <w:r w:rsidRPr="00B60EE9">
          <w:rPr>
            <w:rStyle w:val="Hyperlink"/>
            <w:color w:val="auto"/>
            <w:sz w:val="28"/>
            <w:szCs w:val="28"/>
            <w:u w:val="none"/>
            <w:bdr w:val="none" w:sz="0" w:space="0" w:color="auto" w:frame="1"/>
          </w:rPr>
          <w:t>упаковки</w:t>
        </w:r>
      </w:hyperlink>
      <w:r w:rsidRPr="00B60EE9">
        <w:rPr>
          <w:sz w:val="28"/>
          <w:szCs w:val="28"/>
        </w:rPr>
        <w:t>, явными признаками повреждения самих материалов, в случаях отсутствия сертификатов или несоответствия им материалов.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Использование для магистрального аммиакопровода дефектных труб и труб с дефектной изоляцией запрещается.</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6.3 Сварочно-монтажные работы.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Сварку труб следует производить при температуре окружающего воздуха не ниже минус 30 °С.</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Приварка прямых участков к арматуре должна производиться в нижнем положении, при плюсовой температуре, в укрытиях, защищенных от ветра и влаги.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 дуговой сварке и прихватке неповоротных стыков трубопроводов допускаются сварщики 6-го разряда, к дуговой сварке поворотных стыков - не ниже 5-го разряда. Все сварщики должны быть аттестованы в соответствии с Правилами аттестации сварщиков и специалистов сварочного производства ( ПБ 03-273-99 ), утвержденными постановлением Госгортехнадзора России от 03.10.98 № 63, и иметь соответствующее удостоверение.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Маркировку стыков следует производить металлическими клеймами на расстоянии 100 мм от шва.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Сборку стыков под сварку рекомендуется производить внутренними или наружными центраторами. Конструкция наружных центраторов должна позволять производить сварку корневого слоя шва целлюлозными электродами как можно более протяженными валиками.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Сварку корневого слоя шва и горячего прохода поворотных и неповоротных стыков следует производить электродами с целлюлозным покрытием типа Э42 марки ВСЦ-4 (ГОСТ 9467) диаметром 4 мм, сварку последующих слоев - электродами с основным покрытием типа Э50А марки УОНИ-13/55 (ГОСТ 9466 , ГОСТ 9467) диаметром 4 мм. Перерыв между сваркой корневого и последующих слоев не должен превышать 5 мин. При сварке первого слоя должно быть обеспечено формирование обратного валика.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Примечание. При недостаточно качественной геометрии торцов труб сварку корневых швов допускается производить электродами типа Э42А или Э50А диаметром 2,0 - 2,5 мм.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Перед сваркой электроды должны быть прокалены в течение 1 ч при температуре 100 - 110 °С (целлюлозное покрытие) и 380 - 420 °С (основное покрытие).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Приварку катодных выводов из малоуглеродистой стали к стенке труб магистрального аммиакопровода рекомендуется производить электродами типа Э42А диаметром 2 - 2,5 мм на пониженном токе или термической сваркой.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Не следует зажигать и обрывать дугу вне шва на металле трубы. Следует предупреждать попадание на поверхность трубы крупных капель расплавленного металла.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раскладке труб на трассе они должны укладываться на деревянные лежки.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сварные стыки трубопровода, а также стыки захлестов и приварки арматуры подвергаются 100 %-ному контролю просвечиванием рентгеновскими или гамма-лучами.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 результатам испытания сварных швов рентгеновскими или гамма-лучами недопустимыми дефектами считаются:</w:t>
      </w:r>
    </w:p>
    <w:p w:rsidR="00967F8D" w:rsidRPr="00B60EE9" w:rsidRDefault="00967F8D" w:rsidP="00A550DD">
      <w:pPr>
        <w:pStyle w:val="NormalWeb"/>
        <w:numPr>
          <w:ilvl w:val="0"/>
          <w:numId w:val="19"/>
        </w:numPr>
        <w:spacing w:before="0" w:beforeAutospacing="0" w:after="0" w:afterAutospacing="0"/>
        <w:jc w:val="both"/>
        <w:rPr>
          <w:sz w:val="28"/>
          <w:szCs w:val="28"/>
        </w:rPr>
      </w:pPr>
      <w:r w:rsidRPr="00B60EE9">
        <w:rPr>
          <w:sz w:val="28"/>
          <w:szCs w:val="28"/>
        </w:rPr>
        <w:t>трещины любых размеров, несплавления по кромкам и непровары любых типов;</w:t>
      </w:r>
    </w:p>
    <w:p w:rsidR="00967F8D" w:rsidRPr="00B60EE9" w:rsidRDefault="00967F8D" w:rsidP="00A550DD">
      <w:pPr>
        <w:pStyle w:val="NormalWeb"/>
        <w:numPr>
          <w:ilvl w:val="0"/>
          <w:numId w:val="19"/>
        </w:numPr>
        <w:spacing w:before="0" w:beforeAutospacing="0" w:after="0" w:afterAutospacing="0"/>
        <w:jc w:val="both"/>
        <w:rPr>
          <w:sz w:val="28"/>
          <w:szCs w:val="28"/>
        </w:rPr>
      </w:pPr>
      <w:r w:rsidRPr="00B60EE9">
        <w:rPr>
          <w:sz w:val="28"/>
          <w:szCs w:val="28"/>
        </w:rPr>
        <w:t>дефекты по группам Б и В (ГОСТ 7512).</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Допускается наличие мелких газовых пор и шлаковых включений глубиной 5 % от толщины стенки трубы, но не более 0,5 мм.</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6.4 Укладка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Укладка магистрального аммиакопровода должна выполняться таким образом, чтобы трубопровод по всей длине ложился на дно траншеи. Провисание магистрального аммиакопровода при его укладке не допускается. Способы укладки магистрального аммиакопровода в траншеи должны обеспечить целостность защитных покрытий и изоляции.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Глубина заложения магистрального аммиакопровода должна быть не менее 1,4 м до верха трубы, на болотах или торфяных грунтах, подлежащих осушению, - 1,7 м, в скальных грунтах, а также в болотистой местности при отсутствии проезда автотранспорта и сельскохозяйственных</w:t>
      </w:r>
      <w:hyperlink r:id="rId41" w:tooltip="Машина" w:history="1">
        <w:r w:rsidRPr="00B60EE9">
          <w:rPr>
            <w:rStyle w:val="Hyperlink"/>
            <w:color w:val="auto"/>
            <w:sz w:val="28"/>
            <w:szCs w:val="28"/>
            <w:u w:val="none"/>
            <w:bdr w:val="none" w:sz="0" w:space="0" w:color="auto" w:frame="1"/>
          </w:rPr>
          <w:t>машин</w:t>
        </w:r>
      </w:hyperlink>
      <w:r w:rsidRPr="00B60EE9">
        <w:rPr>
          <w:rStyle w:val="apple-converted-space"/>
          <w:sz w:val="28"/>
          <w:szCs w:val="28"/>
        </w:rPr>
        <w:t> </w:t>
      </w:r>
      <w:r w:rsidRPr="00B60EE9">
        <w:rPr>
          <w:sz w:val="28"/>
          <w:szCs w:val="28"/>
        </w:rPr>
        <w:t>- 1,0 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Переходы магистрального аммиакопровода под автомобильными дорогами и железнодорожными путями должны осуществляться подземно в защитных кожухах, уплотненных с обоих торцов сальниками.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Переходы магистрального аммиакопровода через автомобильные дороги и железнодорожные пути следует выбирать в местах прохождения дорог по насыпям или на уровне земли. Угол пересечения магистрального аммиакопровода с автомобильными дорогами и железнодорожными путями должен быть близок к прямому (не менее 60°).</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Пересечения магистрального аммиакопровода с другими трубопроводами и кабелями следует проектировать ниже этих трубопроводов и кабелей с учетом выполнения следующих условий: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расстояние в свету между магистральным аммиакопроводом и другими пересекаемыми трубопроводами и кабелями должно быть не менее 500 мм;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кабели в местах пересечения должны быть заключены в разрезные металлические, асбоцементные или железобетонные кожухи, концы которых должны быть выведены в каж дую сторону от магистрального аммиакопровода не менее чем на 2 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местах пересечений с водопроводом, канализационным и водосточным трубопроводом и коллектором магистральный аммиакопровод должен быть</w:t>
      </w:r>
      <w:hyperlink r:id="rId42" w:tooltip="Заключение" w:history="1">
        <w:r w:rsidRPr="00B60EE9">
          <w:rPr>
            <w:rStyle w:val="Hyperlink"/>
            <w:color w:val="auto"/>
            <w:sz w:val="28"/>
            <w:szCs w:val="28"/>
            <w:u w:val="none"/>
            <w:bdr w:val="none" w:sz="0" w:space="0" w:color="auto" w:frame="1"/>
          </w:rPr>
          <w:t>заключен</w:t>
        </w:r>
      </w:hyperlink>
      <w:r w:rsidRPr="00B60EE9">
        <w:rPr>
          <w:rStyle w:val="apple-converted-space"/>
          <w:sz w:val="28"/>
          <w:szCs w:val="28"/>
        </w:rPr>
        <w:t> </w:t>
      </w:r>
      <w:r w:rsidRPr="00B60EE9">
        <w:rPr>
          <w:sz w:val="28"/>
          <w:szCs w:val="28"/>
        </w:rPr>
        <w:t>в стальную трубу (кожух). Концы кожуха должны быть выведены на расстояние не менее 3 м от центра пересечения трубопровода. Диаметр кожуха должен быть на 100 мм больше наружного диаметра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местах пересечений с другими трубопроводами над магистральным аммиакопроводом следует укладывать защитную железобетонную плиту, размеры которой должны быть такими, чтобы ее края располагались с каждой стороны как от магистрального аммиакопровода, так и от пересекаемого трубопровода на расстоянии не менее 2 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После окончания строительства магистрального аммиакопровода допускается разрешать прокладку других трубопроводов и кабелей ниже магистрального аммиакопровода, если глубина заложения этих трубопроводов не укладывается в требования строительных норм при закладке над магистральным аммиакопроводом.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этом должны быть выполнены следующие условия: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расстояние в свету между магистральным аммиакопроводом и другими пересекаемыми трубопроводами и кабелями должно быть не менее 300 мм;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кабели в местах пересечения должны быть заключены в металлические, асбоцементные или железобетонные кожухи, концы которых должны быть выведены в каждую сторону от магистрального аммиакопровода не менее чем на 2 м. Разрешается использование разрезных кожухов.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Разрешается для защиты кабеля связи от механических повреждений укладывать над ним железобетонные плиты на расстоянии 250 мм.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Глубина заложения магистрального аммиакопровода при переходах судоходных рек, каналов и других водных препятствий от отметки дна, не подверженного переформированию, до верха магистрального аммиакопровода должна быть не менее 1,4 м, на несудоходных реках - не менее 800 мм.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скальных грунтах, выходящих на поверхность дна на несудоходных реках, эта величина может быть уменьшена до 500 мм, а на судоходных - до 800 мм, считая от верха забалластированного трубопровода.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Прокладка магистрального аммиакопровода по поверхности дна (без заглубления) не допускается.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Объем и материал засыпки подводных траншей определяются проектом с учетом предупреждения размывов и повреждения магистрального аммиакопровода на участке перехода.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местах перехода магистрального аммиакопровода должны быть предусмотрены мероприятия по укреплению береговых участков и по предотвращению стока воды вдоль магистрального аммиакопровода (устройство глиняных перемычек и т.д.).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Перед испытанием уложенного подводного магистрального аммиакопровода проводится его обследование. Провисание трубопровода на отдельных участках не допускается и должно быть ликвидировано до начала вторичного испытания.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Контрольные промеры дна подводных траншей должны быть закончены за 1 день до укладки магистрального аммиакопровода.</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6.5 . Защита магистрального аммиакопровода от коррозии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Защита магистрального аммиакопровода от коррозии должна отвечать требованиям СНиП 2.05.06, а также дополнительным требованиям настоящих Правил.</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Изоляционные покрытия магистрального аммиакопровода для защиты от почвенной коррозии должны быть усиленного типа.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Изоляционные полимерные материалы, оберточные</w:t>
      </w:r>
      <w:r w:rsidRPr="00B60EE9">
        <w:rPr>
          <w:rStyle w:val="apple-converted-space"/>
          <w:sz w:val="28"/>
          <w:szCs w:val="28"/>
        </w:rPr>
        <w:t> </w:t>
      </w:r>
      <w:hyperlink r:id="rId43" w:tooltip="Клеевые материалы" w:history="1">
        <w:r w:rsidRPr="00B60EE9">
          <w:rPr>
            <w:rStyle w:val="Hyperlink"/>
            <w:color w:val="auto"/>
            <w:sz w:val="28"/>
            <w:szCs w:val="28"/>
            <w:u w:val="none"/>
            <w:bdr w:val="none" w:sz="0" w:space="0" w:color="auto" w:frame="1"/>
          </w:rPr>
          <w:t>материалы и клеевая</w:t>
        </w:r>
      </w:hyperlink>
      <w:r w:rsidRPr="00B60EE9">
        <w:rPr>
          <w:rStyle w:val="apple-converted-space"/>
          <w:sz w:val="28"/>
          <w:szCs w:val="28"/>
        </w:rPr>
        <w:t> </w:t>
      </w:r>
      <w:r w:rsidRPr="00B60EE9">
        <w:rPr>
          <w:sz w:val="28"/>
          <w:szCs w:val="28"/>
        </w:rPr>
        <w:t>грунтовка должны иметь сертификаты.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Дополнительно к изоляционным покрытиям следует осуществлять сплошную электрохимическую защиту магистрального аммиакопровода от почвенной коррозии в соответствии с требованиями СНиП 2.05.06.</w:t>
      </w:r>
    </w:p>
    <w:p w:rsidR="00967F8D" w:rsidRPr="00B60EE9" w:rsidRDefault="00967F8D" w:rsidP="00FB2A23">
      <w:pPr>
        <w:pStyle w:val="Heading1"/>
        <w:spacing w:before="0" w:beforeAutospacing="0" w:after="0" w:afterAutospacing="0"/>
        <w:ind w:firstLine="851"/>
        <w:jc w:val="both"/>
        <w:rPr>
          <w:b w:val="0"/>
          <w:bCs w:val="0"/>
          <w:sz w:val="28"/>
          <w:szCs w:val="28"/>
        </w:rPr>
      </w:pPr>
    </w:p>
    <w:p w:rsidR="00967F8D" w:rsidRPr="00B60EE9" w:rsidRDefault="00967F8D" w:rsidP="00E75450">
      <w:pPr>
        <w:pStyle w:val="Heading1"/>
        <w:spacing w:before="0" w:beforeAutospacing="0" w:after="0" w:afterAutospacing="0"/>
        <w:ind w:firstLine="851"/>
        <w:jc w:val="center"/>
        <w:rPr>
          <w:sz w:val="28"/>
          <w:szCs w:val="28"/>
        </w:rPr>
      </w:pPr>
      <w:r w:rsidRPr="00B60EE9">
        <w:rPr>
          <w:sz w:val="28"/>
          <w:szCs w:val="28"/>
        </w:rPr>
        <w:t>7.Гидровлические и пневматические испытания магистрального аммиакопровода.</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7.1 Общие требования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Гидравлические и пневматические испытания магистрального аммиакопровода (участков) проводятся с целью проверки прочности и плотности трубопровода и его элементов, а также всех сварных и других соединений.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Гидравлические испытания должны проводиться при положительных температурах окружающего воздуха.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Используемая для гидравлических испытаний вода должна быть отфильтрована для предотвращения попадания в трубопровод загрязнений и ила и иметь рН 7,0 - 9,0.</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7.2 Порядок проведения подготовительных работ</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Очистка полости магистрального аммиакопровода должна производиться в два этапа:</w:t>
      </w:r>
    </w:p>
    <w:p w:rsidR="00967F8D" w:rsidRPr="00B60EE9" w:rsidRDefault="00967F8D" w:rsidP="00A550DD">
      <w:pPr>
        <w:pStyle w:val="NormalWeb"/>
        <w:numPr>
          <w:ilvl w:val="0"/>
          <w:numId w:val="18"/>
        </w:numPr>
        <w:spacing w:before="0" w:beforeAutospacing="0" w:after="0" w:afterAutospacing="0"/>
        <w:jc w:val="both"/>
        <w:rPr>
          <w:sz w:val="28"/>
          <w:szCs w:val="28"/>
        </w:rPr>
      </w:pPr>
      <w:r w:rsidRPr="00B60EE9">
        <w:rPr>
          <w:sz w:val="28"/>
          <w:szCs w:val="28"/>
        </w:rPr>
        <w:t>первый этап - предварительный. Проводится способом протягивания очистных устройств непосредственно в</w:t>
      </w:r>
      <w:r w:rsidRPr="00B60EE9">
        <w:rPr>
          <w:rStyle w:val="apple-converted-space"/>
          <w:sz w:val="28"/>
          <w:szCs w:val="28"/>
        </w:rPr>
        <w:t> </w:t>
      </w:r>
      <w:hyperlink r:id="rId44" w:tooltip="Технологический поток" w:history="1">
        <w:r w:rsidRPr="00B60EE9">
          <w:rPr>
            <w:rStyle w:val="Hyperlink"/>
            <w:color w:val="auto"/>
            <w:sz w:val="28"/>
            <w:szCs w:val="28"/>
            <w:u w:val="none"/>
            <w:bdr w:val="none" w:sz="0" w:space="0" w:color="auto" w:frame="1"/>
          </w:rPr>
          <w:t>технологическом потоке</w:t>
        </w:r>
      </w:hyperlink>
      <w:r w:rsidRPr="00B60EE9">
        <w:rPr>
          <w:rStyle w:val="apple-converted-space"/>
          <w:sz w:val="28"/>
          <w:szCs w:val="28"/>
        </w:rPr>
        <w:t> </w:t>
      </w:r>
      <w:r w:rsidRPr="00B60EE9">
        <w:rPr>
          <w:sz w:val="28"/>
          <w:szCs w:val="28"/>
        </w:rPr>
        <w:t>сварочно-монтажных работ по трассе (по мере сборки и сварки труб или секций в плеть);</w:t>
      </w:r>
    </w:p>
    <w:p w:rsidR="00967F8D" w:rsidRPr="00B60EE9" w:rsidRDefault="00967F8D" w:rsidP="00A550DD">
      <w:pPr>
        <w:pStyle w:val="NormalWeb"/>
        <w:numPr>
          <w:ilvl w:val="0"/>
          <w:numId w:val="18"/>
        </w:numPr>
        <w:spacing w:before="0" w:beforeAutospacing="0" w:after="0" w:afterAutospacing="0"/>
        <w:jc w:val="both"/>
        <w:rPr>
          <w:sz w:val="28"/>
          <w:szCs w:val="28"/>
        </w:rPr>
      </w:pPr>
      <w:r w:rsidRPr="00B60EE9">
        <w:rPr>
          <w:sz w:val="28"/>
          <w:szCs w:val="28"/>
        </w:rPr>
        <w:t>второй этап - окончательный. Проводится продувкой воздухом или промывкой в соответствии с требованиями СНиП III-42.</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7.3 Порядок проведения испытаний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Испытание магистрального аммиакопровода следует проводить гидравлическим способом (водой) по участкам после засыпки. Величина пробного давления при испытании на прочность принимается по п. 2.4.4 настоящих Правил. Продолжительность испытания на прочность - 24 ч. После испытания на прочность давление в участке снижается до 1,1 Р</w:t>
      </w:r>
      <w:r w:rsidRPr="00B60EE9">
        <w:rPr>
          <w:sz w:val="28"/>
          <w:szCs w:val="28"/>
          <w:bdr w:val="none" w:sz="0" w:space="0" w:color="auto" w:frame="1"/>
          <w:vertAlign w:val="subscript"/>
        </w:rPr>
        <w:t>раб</w:t>
      </w:r>
      <w:r w:rsidRPr="00B60EE9">
        <w:rPr>
          <w:rStyle w:val="apple-converted-space"/>
          <w:sz w:val="28"/>
          <w:szCs w:val="28"/>
        </w:rPr>
        <w:t> </w:t>
      </w:r>
      <w:r w:rsidRPr="00B60EE9">
        <w:rPr>
          <w:sz w:val="28"/>
          <w:szCs w:val="28"/>
        </w:rPr>
        <w:t>и проводится проверка на герметичность в течение не менее 24 ч.</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Утечка определяется по манометрам класса точности 0,2 с записью на картограмму и акустическими приборами.</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7.4 Определение границ участков испытаний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Границы участка испытания назначаются с учетом фактических вертикальных отметок магистрального аммиакопровода таким образом, чтобы в самых высоких точках участка пробное давление при испытаниях на прочность было не менее предусмотренного п. 2.4.4 настоящих Правил, а в самых низких точках участка это давление не должно вызывать напряжение более 0,95 предела текучести металла с учетом минусового</w:t>
      </w:r>
      <w:r w:rsidRPr="00B60EE9">
        <w:rPr>
          <w:rStyle w:val="apple-converted-space"/>
          <w:sz w:val="28"/>
          <w:szCs w:val="28"/>
        </w:rPr>
        <w:t> </w:t>
      </w:r>
      <w:hyperlink r:id="rId45" w:tooltip="Допуск" w:history="1">
        <w:r w:rsidRPr="00B60EE9">
          <w:rPr>
            <w:rStyle w:val="Hyperlink"/>
            <w:color w:val="auto"/>
            <w:sz w:val="28"/>
            <w:szCs w:val="28"/>
            <w:u w:val="none"/>
            <w:bdr w:val="none" w:sz="0" w:space="0" w:color="auto" w:frame="1"/>
          </w:rPr>
          <w:t>допуска</w:t>
        </w:r>
      </w:hyperlink>
      <w:r w:rsidRPr="00B60EE9">
        <w:rPr>
          <w:rStyle w:val="apple-converted-space"/>
          <w:sz w:val="28"/>
          <w:szCs w:val="28"/>
        </w:rPr>
        <w:t> </w:t>
      </w:r>
      <w:r w:rsidRPr="00B60EE9">
        <w:rPr>
          <w:sz w:val="28"/>
          <w:szCs w:val="28"/>
        </w:rPr>
        <w:t>на трубы.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Участки магистрального аммиакопровода на переходах рек с шириной</w:t>
      </w:r>
      <w:r w:rsidRPr="00B60EE9">
        <w:rPr>
          <w:rStyle w:val="apple-converted-space"/>
          <w:sz w:val="28"/>
          <w:szCs w:val="28"/>
        </w:rPr>
        <w:t> </w:t>
      </w:r>
      <w:hyperlink r:id="rId46" w:tooltip="Зеркало" w:history="1">
        <w:r w:rsidRPr="00B60EE9">
          <w:rPr>
            <w:rStyle w:val="Hyperlink"/>
            <w:color w:val="auto"/>
            <w:sz w:val="28"/>
            <w:szCs w:val="28"/>
            <w:u w:val="none"/>
            <w:bdr w:val="none" w:sz="0" w:space="0" w:color="auto" w:frame="1"/>
          </w:rPr>
          <w:t>зеркала</w:t>
        </w:r>
      </w:hyperlink>
      <w:r w:rsidRPr="00B60EE9">
        <w:rPr>
          <w:rStyle w:val="apple-converted-space"/>
          <w:sz w:val="28"/>
          <w:szCs w:val="28"/>
        </w:rPr>
        <w:t> </w:t>
      </w:r>
      <w:r w:rsidRPr="00B60EE9">
        <w:rPr>
          <w:sz w:val="28"/>
          <w:szCs w:val="28"/>
        </w:rPr>
        <w:t>воды более 25 м и в межень испытываются в два этапа:</w:t>
      </w:r>
    </w:p>
    <w:p w:rsidR="00967F8D" w:rsidRPr="00B60EE9" w:rsidRDefault="00967F8D" w:rsidP="00A550DD">
      <w:pPr>
        <w:pStyle w:val="NormalWeb"/>
        <w:numPr>
          <w:ilvl w:val="0"/>
          <w:numId w:val="17"/>
        </w:numPr>
        <w:spacing w:before="0" w:beforeAutospacing="0" w:after="0" w:afterAutospacing="0"/>
        <w:jc w:val="both"/>
        <w:rPr>
          <w:sz w:val="28"/>
          <w:szCs w:val="28"/>
        </w:rPr>
      </w:pPr>
      <w:r w:rsidRPr="00B60EE9">
        <w:rPr>
          <w:sz w:val="28"/>
          <w:szCs w:val="28"/>
        </w:rPr>
        <w:t>первый этап - после сварки участка, его изоляции до протаскивания;</w:t>
      </w:r>
    </w:p>
    <w:p w:rsidR="00967F8D" w:rsidRPr="00B60EE9" w:rsidRDefault="00967F8D" w:rsidP="00A550DD">
      <w:pPr>
        <w:pStyle w:val="NormalWeb"/>
        <w:numPr>
          <w:ilvl w:val="0"/>
          <w:numId w:val="17"/>
        </w:numPr>
        <w:spacing w:before="0" w:beforeAutospacing="0" w:after="0" w:afterAutospacing="0"/>
        <w:jc w:val="both"/>
        <w:rPr>
          <w:sz w:val="28"/>
          <w:szCs w:val="28"/>
        </w:rPr>
      </w:pPr>
      <w:r w:rsidRPr="00B60EE9">
        <w:rPr>
          <w:sz w:val="28"/>
          <w:szCs w:val="28"/>
        </w:rPr>
        <w:t>второй этап - после укладки магистрального аммиакопровода в проектное положение, его засыпки, но до врезки в нитку.</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Величина пробного давления при испытании на прочность для обоих этапов принимается по п. 2.4.4 настоящих Правил. Продолжительность испытания на прочность каждого этапа - 24 ч.</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Испытание на герметичность и составление актов по его результатам проводятся в соответствии со СНиП III-42.</w:t>
      </w:r>
    </w:p>
    <w:p w:rsidR="00967F8D" w:rsidRPr="00B60EE9" w:rsidRDefault="00967F8D" w:rsidP="00E75450">
      <w:pPr>
        <w:pStyle w:val="Heading1"/>
        <w:spacing w:before="0" w:beforeAutospacing="0" w:after="0" w:afterAutospacing="0"/>
        <w:jc w:val="both"/>
        <w:rPr>
          <w:b w:val="0"/>
          <w:bCs w:val="0"/>
          <w:sz w:val="28"/>
          <w:szCs w:val="28"/>
        </w:rPr>
      </w:pPr>
    </w:p>
    <w:p w:rsidR="00967F8D" w:rsidRPr="00B60EE9" w:rsidRDefault="00967F8D" w:rsidP="00E75450">
      <w:pPr>
        <w:pStyle w:val="Heading1"/>
        <w:spacing w:before="0" w:beforeAutospacing="0" w:after="0" w:afterAutospacing="0"/>
        <w:jc w:val="center"/>
        <w:rPr>
          <w:sz w:val="28"/>
          <w:szCs w:val="28"/>
        </w:rPr>
      </w:pPr>
      <w:r w:rsidRPr="00B60EE9">
        <w:rPr>
          <w:sz w:val="28"/>
          <w:szCs w:val="28"/>
        </w:rPr>
        <w:t>8.Рекомендуемая структура администрации предприятия (организации), эксплуатирующего магистральный аммиакопровод.</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8.1 Общие положения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Магистральный аммиакопровод представляет собой единый технологический комплекс, предназначенный для транспортировки жидкого аммиака от поставщиков в районы или места потребления.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Управление магистральным аммиакопроводом должно осуществляться из центрального пункта управления (ЦПУ).</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обеспечения оперативности в решении эксплуатационных задач, минимального времени для выполнения работ по локализации возможных аварийных ситуаций и аварий в составе структуры организации в зависимости от протяженности трассы магистрального аммиакопровода, топографических особенностей местности, административно-территориального деления территории прохождения трассы создаются территориальные производственные подразделения (филиалы).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Трасса магистрального аммиакопровода в границах каждого территориального подразделения (филиала) должна быть разделена на участки.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Границы участков, количество обслуживаемых территориальными производственными управлениями насосных и раздаточных станций определяются приказом по предприятию (организации), эксплуатирующему магистральный аммиакопровод.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Взаимоотношения между территориальными производственными управлениями и предприятиями (организациями), эксплуатирующими магистральный аммиакопровод на территориях других государств, определяются договорами или соглашениями, в том числе на межгосударственном уровне.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Основные инженерные сооружения магистрального аммиакопровода:</w:t>
      </w:r>
    </w:p>
    <w:p w:rsidR="00967F8D" w:rsidRPr="00B60EE9" w:rsidRDefault="00967F8D" w:rsidP="00A550DD">
      <w:pPr>
        <w:pStyle w:val="NormalWeb"/>
        <w:numPr>
          <w:ilvl w:val="0"/>
          <w:numId w:val="16"/>
        </w:numPr>
        <w:spacing w:before="0" w:beforeAutospacing="0" w:after="0" w:afterAutospacing="0"/>
        <w:jc w:val="both"/>
        <w:rPr>
          <w:sz w:val="28"/>
          <w:szCs w:val="28"/>
        </w:rPr>
      </w:pPr>
      <w:r w:rsidRPr="00B60EE9">
        <w:rPr>
          <w:sz w:val="28"/>
          <w:szCs w:val="28"/>
        </w:rPr>
        <w:t>ЦПУ (описание состава в п. 6.7 настоящих Правил);</w:t>
      </w:r>
    </w:p>
    <w:p w:rsidR="00967F8D" w:rsidRPr="00B60EE9" w:rsidRDefault="00967F8D" w:rsidP="00A550DD">
      <w:pPr>
        <w:pStyle w:val="NormalWeb"/>
        <w:numPr>
          <w:ilvl w:val="0"/>
          <w:numId w:val="16"/>
        </w:numPr>
        <w:spacing w:before="0" w:beforeAutospacing="0" w:after="0" w:afterAutospacing="0"/>
        <w:jc w:val="both"/>
        <w:rPr>
          <w:sz w:val="28"/>
          <w:szCs w:val="28"/>
        </w:rPr>
      </w:pPr>
      <w:r w:rsidRPr="00B60EE9">
        <w:rPr>
          <w:sz w:val="28"/>
          <w:szCs w:val="28"/>
        </w:rPr>
        <w:t>система связи (описание состава в п. 6.6 настоящих Правил);</w:t>
      </w:r>
    </w:p>
    <w:p w:rsidR="00967F8D" w:rsidRPr="00B60EE9" w:rsidRDefault="00967F8D" w:rsidP="00A550DD">
      <w:pPr>
        <w:pStyle w:val="NormalWeb"/>
        <w:numPr>
          <w:ilvl w:val="0"/>
          <w:numId w:val="16"/>
        </w:numPr>
        <w:spacing w:before="0" w:beforeAutospacing="0" w:after="0" w:afterAutospacing="0"/>
        <w:jc w:val="both"/>
        <w:rPr>
          <w:sz w:val="28"/>
          <w:szCs w:val="28"/>
        </w:rPr>
      </w:pPr>
      <w:r w:rsidRPr="00B60EE9">
        <w:rPr>
          <w:sz w:val="28"/>
          <w:szCs w:val="28"/>
        </w:rPr>
        <w:t>средства автоматизации и управления процессом транспортировки (описание состава в п. 6.5 настоящих Правил);</w:t>
      </w:r>
    </w:p>
    <w:p w:rsidR="00967F8D" w:rsidRPr="00B60EE9" w:rsidRDefault="00967F8D" w:rsidP="00A550DD">
      <w:pPr>
        <w:pStyle w:val="NormalWeb"/>
        <w:numPr>
          <w:ilvl w:val="0"/>
          <w:numId w:val="16"/>
        </w:numPr>
        <w:spacing w:before="0" w:beforeAutospacing="0" w:after="0" w:afterAutospacing="0"/>
        <w:jc w:val="both"/>
        <w:rPr>
          <w:sz w:val="28"/>
          <w:szCs w:val="28"/>
        </w:rPr>
      </w:pPr>
      <w:r w:rsidRPr="00B60EE9">
        <w:rPr>
          <w:sz w:val="28"/>
          <w:szCs w:val="28"/>
        </w:rPr>
        <w:t>насосные станции (описание состава в п. 6.3 настоящих Правил);</w:t>
      </w:r>
    </w:p>
    <w:p w:rsidR="00967F8D" w:rsidRPr="00B60EE9" w:rsidRDefault="00967F8D" w:rsidP="00A550DD">
      <w:pPr>
        <w:pStyle w:val="NormalWeb"/>
        <w:numPr>
          <w:ilvl w:val="0"/>
          <w:numId w:val="16"/>
        </w:numPr>
        <w:spacing w:before="0" w:beforeAutospacing="0" w:after="0" w:afterAutospacing="0"/>
        <w:jc w:val="both"/>
        <w:rPr>
          <w:sz w:val="28"/>
          <w:szCs w:val="28"/>
        </w:rPr>
      </w:pPr>
      <w:r w:rsidRPr="00B60EE9">
        <w:rPr>
          <w:sz w:val="28"/>
          <w:szCs w:val="28"/>
        </w:rPr>
        <w:t>раздаточные станции (описание состава в п. 6.3 настоящих Правил);</w:t>
      </w:r>
    </w:p>
    <w:p w:rsidR="00967F8D" w:rsidRPr="00B60EE9" w:rsidRDefault="00967F8D" w:rsidP="00A550DD">
      <w:pPr>
        <w:pStyle w:val="NormalWeb"/>
        <w:numPr>
          <w:ilvl w:val="0"/>
          <w:numId w:val="16"/>
        </w:numPr>
        <w:spacing w:before="0" w:beforeAutospacing="0" w:after="0" w:afterAutospacing="0"/>
        <w:jc w:val="both"/>
        <w:rPr>
          <w:sz w:val="28"/>
          <w:szCs w:val="28"/>
        </w:rPr>
      </w:pPr>
      <w:r w:rsidRPr="00B60EE9">
        <w:rPr>
          <w:sz w:val="28"/>
          <w:szCs w:val="28"/>
        </w:rPr>
        <w:t>электроустановки, катодная защита (описание состава в п. 6.4 настоящих Правил).</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8.2 Технические службы предприятия (организации), эксплуатирующего магистральный аммиакопровод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Безопасную эксплуатацию магистрального аммиакопровода, надзор за ним, контроль за техническим состоянием автоматических систем, систем противопожарной защиты, ремонт оборудования, локализацию аварийных ситуаций на трубопроводе, проведение профилактической работы с населением осуществляют следующие службы предприятия (организации): технологическая служба (служба эксплуатации), служба главного механика, служба главного энергетика, служба главного прибориста (метролога), служба связи (технический узел магистральной связи), транспортная служба.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локализации аварийных ситуаций должны быть предусмотрены специализированная сводная группа, бригада или другое формирование, персонал и техника которых дислоцируются на базах производственного обслуживания и на насосных станциях и комплектуются из состава ремонтных и эксплуатационных служб. Деятельность, обучение и техническая политика перечисленных служб координируются соответствующими центральными службами организации.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предприятии (в организации) должен быть составлен перечень обязательных инструкций, стандартов, в том числе входящих в перечень нормативных документов, прилагаемый к настоящим Правилам (см. приложение 1), нормативных документов территориальных служб энергонадзора, Госстандарта России, необходимых для работы персонала, утвержденный техническим руководителем (главным инженером) предприятия (организации). Указанным перечнем должны руководствоваться в своей деятельности службы предприятия (организации) для обеспечения безопасной эксплуатации магистрального аммиакопровода и при локализации аварийных ситуаций.</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8.3 Требования к организации безопасной эксплуатации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Организация работ по обеспечению безопасной эксплуатации магистрального аммиакопровода возлагается на центральную инженерно-технологическую службу, которая осуществляет техническое руководство технологическим процессом перекачки аммиака эксплуатационным персоналом насосных и раздаточных станций через начальника смены ЦПУ и операторов связи (диспетчеров) в ЦПУ и территориальных управлениях, а через технический отдел - начальниками линейных участков и линейными обходчиками.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Работники технического отдела и линейных участков подразделений обязаны знать трассу магистрального аммиакопровода и его отводов на местности: схемы всех обслуживаемых коммуникаций и установок, устройство и работу аппаратуры, приборов и арматуры, находящихся на обслуживаемом участке.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Начальники смен при выполнении своих функций должны руководствоваться</w:t>
      </w:r>
      <w:r w:rsidRPr="00B60EE9">
        <w:rPr>
          <w:rStyle w:val="apple-converted-space"/>
          <w:sz w:val="28"/>
          <w:szCs w:val="28"/>
        </w:rPr>
        <w:t> </w:t>
      </w:r>
      <w:hyperlink r:id="rId47" w:tooltip="Технологический регламент" w:history="1">
        <w:r w:rsidRPr="00B60EE9">
          <w:rPr>
            <w:rStyle w:val="Hyperlink"/>
            <w:color w:val="auto"/>
            <w:sz w:val="28"/>
            <w:szCs w:val="28"/>
            <w:u w:val="none"/>
            <w:bdr w:val="none" w:sz="0" w:space="0" w:color="auto" w:frame="1"/>
          </w:rPr>
          <w:t>технологическими регламентами</w:t>
        </w:r>
      </w:hyperlink>
      <w:r w:rsidRPr="00B60EE9">
        <w:rPr>
          <w:sz w:val="28"/>
          <w:szCs w:val="28"/>
        </w:rPr>
        <w:t>, обязательными инструкциями, стандартами, нормативными документами, входящими в перечень, утвержденный техническим руководителем (главным инженером) для данного рабочего места.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Запрещается без разрешения директора, главного инженера предприятия (организации) или руководителя технического отдела производить изменения установленного режима транспортировки аммиака (обо всех изменениях режима эксплуатации начальник смены должен быть предупрежден до начала операции), а также производить любые работы, при выполнении которых может нарушиться нормальный режим работы магистрального аммиакопровода или могут возникнуть аварийные ситуации. Возможные аварийные ситуации должны быть перечислены в ПЛАС, утвержденном главным инженером предприятия (организации).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Безотлагательные работы для предотвращения возникновения или развития аварийной ситуации допускается производить без согласования с директором, главным инженером или руководителем технического отдела, но с обязательным уведомлением их в минимальный возможный срок.</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рабочем месте начальника смены должны находиться следующие документы:</w:t>
      </w:r>
    </w:p>
    <w:p w:rsidR="00967F8D" w:rsidRPr="00B60EE9" w:rsidRDefault="00967F8D" w:rsidP="00A550DD">
      <w:pPr>
        <w:pStyle w:val="NormalWeb"/>
        <w:numPr>
          <w:ilvl w:val="0"/>
          <w:numId w:val="15"/>
        </w:numPr>
        <w:spacing w:before="0" w:beforeAutospacing="0" w:after="0" w:afterAutospacing="0"/>
        <w:jc w:val="both"/>
        <w:rPr>
          <w:sz w:val="28"/>
          <w:szCs w:val="28"/>
        </w:rPr>
      </w:pPr>
      <w:r w:rsidRPr="00B60EE9">
        <w:rPr>
          <w:sz w:val="28"/>
          <w:szCs w:val="28"/>
        </w:rPr>
        <w:t>схемы магистрального аммиакопровода с обозначением километража и привязкой трубопровода к пикетажу;</w:t>
      </w:r>
    </w:p>
    <w:p w:rsidR="00967F8D" w:rsidRPr="00B60EE9" w:rsidRDefault="00967F8D" w:rsidP="00A550DD">
      <w:pPr>
        <w:pStyle w:val="NormalWeb"/>
        <w:numPr>
          <w:ilvl w:val="0"/>
          <w:numId w:val="15"/>
        </w:numPr>
        <w:spacing w:before="0" w:beforeAutospacing="0" w:after="0" w:afterAutospacing="0"/>
        <w:jc w:val="both"/>
        <w:rPr>
          <w:sz w:val="28"/>
          <w:szCs w:val="28"/>
        </w:rPr>
      </w:pPr>
      <w:hyperlink r:id="rId48" w:tooltip="Технологическая схема" w:history="1">
        <w:r w:rsidRPr="00B60EE9">
          <w:rPr>
            <w:rStyle w:val="Hyperlink"/>
            <w:color w:val="auto"/>
            <w:sz w:val="28"/>
            <w:szCs w:val="28"/>
            <w:u w:val="none"/>
            <w:bdr w:val="none" w:sz="0" w:space="0" w:color="auto" w:frame="1"/>
          </w:rPr>
          <w:t>технологические схемы</w:t>
        </w:r>
      </w:hyperlink>
      <w:r w:rsidRPr="00B60EE9">
        <w:rPr>
          <w:rStyle w:val="apple-converted-space"/>
          <w:sz w:val="28"/>
          <w:szCs w:val="28"/>
        </w:rPr>
        <w:t> </w:t>
      </w:r>
      <w:r w:rsidRPr="00B60EE9">
        <w:rPr>
          <w:sz w:val="28"/>
          <w:szCs w:val="28"/>
        </w:rPr>
        <w:t>насосных и раздаточных станций;</w:t>
      </w:r>
    </w:p>
    <w:p w:rsidR="00967F8D" w:rsidRPr="00B60EE9" w:rsidRDefault="00967F8D" w:rsidP="00A550DD">
      <w:pPr>
        <w:pStyle w:val="NormalWeb"/>
        <w:numPr>
          <w:ilvl w:val="0"/>
          <w:numId w:val="15"/>
        </w:numPr>
        <w:spacing w:before="0" w:beforeAutospacing="0" w:after="0" w:afterAutospacing="0"/>
        <w:jc w:val="both"/>
        <w:rPr>
          <w:sz w:val="28"/>
          <w:szCs w:val="28"/>
        </w:rPr>
      </w:pPr>
      <w:r w:rsidRPr="00B60EE9">
        <w:rPr>
          <w:sz w:val="28"/>
          <w:szCs w:val="28"/>
        </w:rPr>
        <w:t>схемы электроснабжения и электрохимической защиты в пределах районов обслуживания;</w:t>
      </w:r>
    </w:p>
    <w:p w:rsidR="00967F8D" w:rsidRPr="00B60EE9" w:rsidRDefault="00967F8D" w:rsidP="00A550DD">
      <w:pPr>
        <w:pStyle w:val="NormalWeb"/>
        <w:numPr>
          <w:ilvl w:val="0"/>
          <w:numId w:val="15"/>
        </w:numPr>
        <w:spacing w:before="0" w:beforeAutospacing="0" w:after="0" w:afterAutospacing="0"/>
        <w:jc w:val="both"/>
        <w:rPr>
          <w:sz w:val="28"/>
          <w:szCs w:val="28"/>
        </w:rPr>
      </w:pPr>
      <w:r w:rsidRPr="00B60EE9">
        <w:rPr>
          <w:sz w:val="28"/>
          <w:szCs w:val="28"/>
        </w:rPr>
        <w:t>схема организации связи;</w:t>
      </w:r>
    </w:p>
    <w:p w:rsidR="00967F8D" w:rsidRPr="00B60EE9" w:rsidRDefault="00967F8D" w:rsidP="00A550DD">
      <w:pPr>
        <w:pStyle w:val="NormalWeb"/>
        <w:numPr>
          <w:ilvl w:val="0"/>
          <w:numId w:val="15"/>
        </w:numPr>
        <w:spacing w:before="0" w:beforeAutospacing="0" w:after="0" w:afterAutospacing="0"/>
        <w:jc w:val="both"/>
        <w:rPr>
          <w:sz w:val="28"/>
          <w:szCs w:val="28"/>
        </w:rPr>
      </w:pPr>
      <w:r w:rsidRPr="00B60EE9">
        <w:rPr>
          <w:sz w:val="28"/>
          <w:szCs w:val="28"/>
        </w:rPr>
        <w:t>карты и схемы, предусмотренные пунктами 6.2.6 и 6.2.7 настоящих Правил;</w:t>
      </w:r>
    </w:p>
    <w:p w:rsidR="00967F8D" w:rsidRPr="00B60EE9" w:rsidRDefault="00967F8D" w:rsidP="00A550DD">
      <w:pPr>
        <w:pStyle w:val="NormalWeb"/>
        <w:numPr>
          <w:ilvl w:val="0"/>
          <w:numId w:val="15"/>
        </w:numPr>
        <w:spacing w:before="0" w:beforeAutospacing="0" w:after="0" w:afterAutospacing="0"/>
        <w:jc w:val="both"/>
        <w:rPr>
          <w:sz w:val="28"/>
          <w:szCs w:val="28"/>
        </w:rPr>
      </w:pPr>
      <w:r w:rsidRPr="00B60EE9">
        <w:rPr>
          <w:sz w:val="28"/>
          <w:szCs w:val="28"/>
        </w:rPr>
        <w:t>адреса и номера телефонов организаций, предприятий и ведомств по предусмотренному перечню;</w:t>
      </w:r>
    </w:p>
    <w:p w:rsidR="00967F8D" w:rsidRPr="00B60EE9" w:rsidRDefault="00967F8D" w:rsidP="00A550DD">
      <w:pPr>
        <w:pStyle w:val="NormalWeb"/>
        <w:numPr>
          <w:ilvl w:val="0"/>
          <w:numId w:val="15"/>
        </w:numPr>
        <w:spacing w:before="0" w:beforeAutospacing="0" w:after="0" w:afterAutospacing="0"/>
        <w:jc w:val="both"/>
        <w:rPr>
          <w:sz w:val="28"/>
          <w:szCs w:val="28"/>
        </w:rPr>
      </w:pPr>
      <w:r w:rsidRPr="00B60EE9">
        <w:rPr>
          <w:sz w:val="28"/>
          <w:szCs w:val="28"/>
        </w:rPr>
        <w:t>оперативный журнал и книга распоряжений для записи в них всех происходящих изменений в работе магистрального аммиакопровода, получаемых и отдаваемых распоряжений;</w:t>
      </w:r>
    </w:p>
    <w:p w:rsidR="00967F8D" w:rsidRPr="00B60EE9" w:rsidRDefault="00967F8D" w:rsidP="00A550DD">
      <w:pPr>
        <w:pStyle w:val="NormalWeb"/>
        <w:numPr>
          <w:ilvl w:val="0"/>
          <w:numId w:val="15"/>
        </w:numPr>
        <w:spacing w:before="0" w:beforeAutospacing="0" w:after="0" w:afterAutospacing="0"/>
        <w:jc w:val="both"/>
        <w:rPr>
          <w:sz w:val="28"/>
          <w:szCs w:val="28"/>
        </w:rPr>
      </w:pPr>
      <w:r w:rsidRPr="00B60EE9">
        <w:rPr>
          <w:sz w:val="28"/>
          <w:szCs w:val="28"/>
        </w:rPr>
        <w:t>перечень и комплект технологических регламентов;</w:t>
      </w:r>
    </w:p>
    <w:p w:rsidR="00967F8D" w:rsidRPr="00B60EE9" w:rsidRDefault="00967F8D" w:rsidP="00A550DD">
      <w:pPr>
        <w:pStyle w:val="NormalWeb"/>
        <w:numPr>
          <w:ilvl w:val="0"/>
          <w:numId w:val="15"/>
        </w:numPr>
        <w:spacing w:before="0" w:beforeAutospacing="0" w:after="0" w:afterAutospacing="0"/>
        <w:jc w:val="both"/>
        <w:rPr>
          <w:sz w:val="28"/>
          <w:szCs w:val="28"/>
        </w:rPr>
      </w:pPr>
      <w:r w:rsidRPr="00B60EE9">
        <w:rPr>
          <w:sz w:val="28"/>
          <w:szCs w:val="28"/>
        </w:rPr>
        <w:t>перечень положений и инструкций, утвержденный главным инженером для начальника смены, и комплект этих положений и инструкций.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рабочем месте оператора связи (диспетчера) подразделения должны находиться все перечисленные документы начальника смены ЦПУ (кроме технологического регламента), а также:</w:t>
      </w:r>
    </w:p>
    <w:p w:rsidR="00967F8D" w:rsidRPr="00B60EE9" w:rsidRDefault="00967F8D" w:rsidP="00045F82">
      <w:pPr>
        <w:pStyle w:val="NormalWeb"/>
        <w:numPr>
          <w:ilvl w:val="0"/>
          <w:numId w:val="14"/>
        </w:numPr>
        <w:spacing w:before="0" w:beforeAutospacing="0" w:after="0" w:afterAutospacing="0"/>
        <w:jc w:val="both"/>
        <w:rPr>
          <w:sz w:val="28"/>
          <w:szCs w:val="28"/>
        </w:rPr>
      </w:pPr>
      <w:r w:rsidRPr="00B60EE9">
        <w:rPr>
          <w:sz w:val="28"/>
          <w:szCs w:val="28"/>
        </w:rPr>
        <w:t>адреса и телефоны состава специализированных сводных групп добровольных газоспасательных дружин, начальника и главного инженера подразделения, а также другого персонала, выезд которого на место аварии может потребоваться;</w:t>
      </w:r>
    </w:p>
    <w:p w:rsidR="00967F8D" w:rsidRPr="00B60EE9" w:rsidRDefault="00967F8D" w:rsidP="00045F82">
      <w:pPr>
        <w:pStyle w:val="NormalWeb"/>
        <w:numPr>
          <w:ilvl w:val="0"/>
          <w:numId w:val="14"/>
        </w:numPr>
        <w:spacing w:before="0" w:beforeAutospacing="0" w:after="0" w:afterAutospacing="0"/>
        <w:jc w:val="both"/>
        <w:rPr>
          <w:sz w:val="28"/>
          <w:szCs w:val="28"/>
        </w:rPr>
      </w:pPr>
      <w:r w:rsidRPr="00B60EE9">
        <w:rPr>
          <w:sz w:val="28"/>
          <w:szCs w:val="28"/>
        </w:rPr>
        <w:t>телефоны диспетчерских служб энергоснабжающих организаций;</w:t>
      </w:r>
    </w:p>
    <w:p w:rsidR="00967F8D" w:rsidRPr="00B60EE9" w:rsidRDefault="00967F8D" w:rsidP="00045F82">
      <w:pPr>
        <w:pStyle w:val="NormalWeb"/>
        <w:numPr>
          <w:ilvl w:val="0"/>
          <w:numId w:val="14"/>
        </w:numPr>
        <w:spacing w:before="0" w:beforeAutospacing="0" w:after="0" w:afterAutospacing="0"/>
        <w:jc w:val="both"/>
        <w:rPr>
          <w:sz w:val="28"/>
          <w:szCs w:val="28"/>
        </w:rPr>
      </w:pPr>
      <w:r w:rsidRPr="00B60EE9">
        <w:rPr>
          <w:sz w:val="28"/>
          <w:szCs w:val="28"/>
        </w:rPr>
        <w:t>порядок сбора специализированных сводных групп, добровольных газоспасательных дружин, очередность выезда бригад и аварийной техники;</w:t>
      </w:r>
    </w:p>
    <w:p w:rsidR="00967F8D" w:rsidRPr="00B60EE9" w:rsidRDefault="00967F8D" w:rsidP="00045F82">
      <w:pPr>
        <w:pStyle w:val="NormalWeb"/>
        <w:numPr>
          <w:ilvl w:val="0"/>
          <w:numId w:val="14"/>
        </w:numPr>
        <w:spacing w:before="0" w:beforeAutospacing="0" w:after="0" w:afterAutospacing="0"/>
        <w:jc w:val="both"/>
        <w:rPr>
          <w:sz w:val="28"/>
          <w:szCs w:val="28"/>
        </w:rPr>
      </w:pPr>
      <w:r w:rsidRPr="00B60EE9">
        <w:rPr>
          <w:sz w:val="28"/>
          <w:szCs w:val="28"/>
        </w:rPr>
        <w:t>ПЛАС;</w:t>
      </w:r>
    </w:p>
    <w:p w:rsidR="00967F8D" w:rsidRPr="00B60EE9" w:rsidRDefault="00967F8D" w:rsidP="00045F82">
      <w:pPr>
        <w:pStyle w:val="NormalWeb"/>
        <w:numPr>
          <w:ilvl w:val="0"/>
          <w:numId w:val="14"/>
        </w:numPr>
        <w:spacing w:before="0" w:beforeAutospacing="0" w:after="0" w:afterAutospacing="0"/>
        <w:jc w:val="both"/>
        <w:rPr>
          <w:sz w:val="28"/>
          <w:szCs w:val="28"/>
        </w:rPr>
      </w:pPr>
      <w:r w:rsidRPr="00B60EE9">
        <w:rPr>
          <w:sz w:val="28"/>
          <w:szCs w:val="28"/>
        </w:rPr>
        <w:t>перечень документов, которые подлежат выдаче лицам, выезжающим на трассу магистрального аммиакопровода для ремонтов или ликвидации аварий.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Вся служебная информация и распоряжения, даваемые оператору связи (диспетчеру), а также получаемые им доклады от линейных обходчиков должны быть записаны в журнале с указанием времени их получения. Порядок и сроки хранения записей должны определяться приказом руководства предприятия (организации).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возникновении аварийной ситуации на магистральном аммиакопроводе операторы связи (диспетчеры) обязаны действовать в соответствии с утвержденным ПЛАС.</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Линейные обходчики обязаны: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соответствии с графиком, утвержденным начальником территориального управления, на закрепленных участках трассы магистрального аммиакопровода осматривать трассу и контролировать давление по манометрам, входящим в комплект контрольно-измерительных приборов, перевозимых обходчиком в транспортном средстве, для выявления утечек аммиака из трубопровода, азота из межтрубных пространств кожухов трубопровода на речных переходах типа «труба в трубе» и рамп баллонов с азотом на постах секционирования;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проверять сохранность трубопровода, кабеля связи, наземных сооружений, включая укрепление берегов и оврагов, нагорных канав, предупреждающих знаков, информационных щитов;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осуществлять надзор за участками магистрального аммиакопровода в охранной зоне и не допускать нарушений земле- и водопользователями требований настоящих Правил;</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обнаружении утечки аммиака или при получении сообщения от других лиц об утечке аммиака действовать в соответствии с ПЛАС;</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производить внеочередные осмотры и другие непредусмотренные работы, когда этого требует сложившаяся ситуация или по требованию оператора связи (диспетчера) подразделения;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докладывать по связи оператору связи (диспетчеру) о выезде на участок перед самым выездом и об обнаруженных недостатках и принятых мерах;</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вести записи в журнале обходчика о результатах каждого обхода и принятых мерах для устранения обнаруженных недостатков, о докладах оператору связи (диспетчеру) и полученных от него распоряжениях, а также другие записи, предусмотренные инструкцией.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Каждый линейный обходчик обеспечивается транспортным средством, инструментами, контрольно-измерительными приборами (съемными манометрами) и инвентарем, необходимым для выполнения обязанностей обходчика, в соответствии с перечнем, утвержденным руководством предприятия (организации).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осуществления контроля за производством работ в буферной и охранной зонах в соответствии с техническими условиями, выданными предприятием (организацией), приказом по предприятию (организации) назначаются ответственные лица из числа специалистов или рабочих (в том числе линейных обходчиков).</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8.4 Ремонтная служба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Предприятие (организация), эксплуатирующее магистральный аммиакопровод, обеспечивает ремонт и техническое обслуживание оборудования и линейных сооружений (приложение 4).</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Каждым ремонтным подразделением служб предприятия (организации) разрабатываются годовые планы и графики планово-предупредительных ремонтов (ППР) объектов магистрального аммиакопровода, утверждаемые руководством предприятия (организации) в установленном порядке.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каждом территориальном управлении предприятия (организации) в установленном месте должен иметься аварийный запас запасных частей и оборудования, находящийся в постоянной готовности к использованию и своевременно пополняемый. Использование аварийного запаса не по назначению запрещается.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Ремонтный персонал должен знать трассу магистрального аммиакопровода, технологические схемы обслуживаемых коммуникаций и устройств, работу аппаратуры, приборов и арматуры, установок средств катодной защиты, насосных и раздаточных станций на обслуживаемом участке в пределах компетенции служб.</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Каждый осмотр и ремонт объектов магистрального аммиакопровода должен быть документально оформлен в соответствии с действующими требованиями.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Ремонтная служба обязана:</w:t>
      </w:r>
    </w:p>
    <w:p w:rsidR="00967F8D" w:rsidRPr="00B60EE9" w:rsidRDefault="00967F8D" w:rsidP="00D74CEC">
      <w:pPr>
        <w:pStyle w:val="NormalWeb"/>
        <w:numPr>
          <w:ilvl w:val="0"/>
          <w:numId w:val="37"/>
        </w:numPr>
        <w:spacing w:before="0" w:beforeAutospacing="0" w:after="0" w:afterAutospacing="0"/>
        <w:jc w:val="both"/>
        <w:rPr>
          <w:sz w:val="28"/>
          <w:szCs w:val="28"/>
        </w:rPr>
      </w:pPr>
      <w:r w:rsidRPr="00B60EE9">
        <w:rPr>
          <w:sz w:val="28"/>
          <w:szCs w:val="28"/>
        </w:rPr>
        <w:t>обеспечить выполнение работ по утвержденным графикам ППР и планам мероприятий в предусмотренные сроки;</w:t>
      </w:r>
    </w:p>
    <w:p w:rsidR="00967F8D" w:rsidRPr="00B60EE9" w:rsidRDefault="00967F8D" w:rsidP="00D74CEC">
      <w:pPr>
        <w:pStyle w:val="NormalWeb"/>
        <w:numPr>
          <w:ilvl w:val="0"/>
          <w:numId w:val="37"/>
        </w:numPr>
        <w:spacing w:before="0" w:beforeAutospacing="0" w:after="0" w:afterAutospacing="0"/>
        <w:jc w:val="both"/>
        <w:rPr>
          <w:sz w:val="28"/>
          <w:szCs w:val="28"/>
        </w:rPr>
      </w:pPr>
      <w:r w:rsidRPr="00B60EE9">
        <w:rPr>
          <w:sz w:val="28"/>
          <w:szCs w:val="28"/>
        </w:rPr>
        <w:t>производить внеочередные осмотры объектов, которые получили повреждения аварийного характера, в том числе в результате стихийного бедствия;</w:t>
      </w:r>
    </w:p>
    <w:p w:rsidR="00967F8D" w:rsidRPr="00B60EE9" w:rsidRDefault="00967F8D" w:rsidP="00D74CEC">
      <w:pPr>
        <w:pStyle w:val="NormalWeb"/>
        <w:numPr>
          <w:ilvl w:val="0"/>
          <w:numId w:val="37"/>
        </w:numPr>
        <w:spacing w:before="0" w:beforeAutospacing="0" w:after="0" w:afterAutospacing="0"/>
        <w:jc w:val="both"/>
        <w:rPr>
          <w:sz w:val="28"/>
          <w:szCs w:val="28"/>
        </w:rPr>
      </w:pPr>
      <w:r w:rsidRPr="00B60EE9">
        <w:rPr>
          <w:sz w:val="28"/>
          <w:szCs w:val="28"/>
        </w:rPr>
        <w:t>в соответствии с графиками в летний период (как исключение - зимой) путем осмотра и промеров обследовать состояние переходов трубопровода через водные преграды, болота, дороги и другие препятствия.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подготовке магистрального аммиакопровода к эксплуатации в зимних условиях и в паводковый период каждым территориальным управлением разрабатываются мероприятия по обеспечению безопасной работы. Мероприятиями предусматриваются вопросы проведения соответствующих осмотров, ремонтов, в том числе береговых укреплений, сальниковых колодцев на речных переходах типа «труба в трубе», а также вопросы обеспечения транспортом, азотом, топливом и пр.</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обеспечения проведения ремонтов магистрального аммиакопровода, оборудования, средств связи, КИПиА, линий электропередачи, электроустановок и устройств, зданий и сооружений аммиакопровода, а также для локализации аварийных ситуаций каждое структурное подразделение должно иметь необходимые транспортные средства и спецтехнику.</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8.5 Транспортные средства и спецтехника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Набор транспортных средств и механизмов должен обеспечить</w:t>
      </w:r>
      <w:r w:rsidRPr="00B60EE9">
        <w:rPr>
          <w:rStyle w:val="apple-converted-space"/>
          <w:sz w:val="28"/>
          <w:szCs w:val="28"/>
        </w:rPr>
        <w:t> </w:t>
      </w:r>
      <w:hyperlink r:id="rId49" w:tooltip="Потребности" w:history="1">
        <w:r w:rsidRPr="00B60EE9">
          <w:rPr>
            <w:rStyle w:val="Hyperlink"/>
            <w:color w:val="auto"/>
            <w:sz w:val="28"/>
            <w:szCs w:val="28"/>
            <w:u w:val="none"/>
            <w:bdr w:val="none" w:sz="0" w:space="0" w:color="auto" w:frame="1"/>
          </w:rPr>
          <w:t>потребность</w:t>
        </w:r>
      </w:hyperlink>
      <w:r w:rsidRPr="00B60EE9">
        <w:rPr>
          <w:rStyle w:val="apple-converted-space"/>
          <w:sz w:val="28"/>
          <w:szCs w:val="28"/>
        </w:rPr>
        <w:t> </w:t>
      </w:r>
      <w:r w:rsidRPr="00B60EE9">
        <w:rPr>
          <w:sz w:val="28"/>
          <w:szCs w:val="28"/>
        </w:rPr>
        <w:t>ремонтно-эксплуатационного персонала, обслуживающего закрепленную трассу для выполнения их функций по наблюдению за состоянием трассы, перевозке оборудования, запасных частей и контрольно-измерительных приборов, оснастки и приспособлений, землеройной техники, сжиженного азота, пропан-бутановой смеси, а также материалов, необходимых для ремонта линейной части, зданий и сооружений, расположенных на трассе.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Использование специальных автомобилей (пропановозов, АГУ-ВК, лабораторий) не по назначению запрещается.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Выезд на трассу специальных транспортных средств или механизмов регистрируется в специальном журнале.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начальный период проведения оперативных работ по ликвидации утечки аммиака, проведения спасательных и других неотложных работ, и подготовки магистрального аммиакопровода к ремонту используются транспортные средства и техническое оснащение специализированной группы и линейных участков.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Транспортные средства и спецтехника, следующая к месту аварии своим ходом, должны иметь высокую проходимость.</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Тихоходную технику, из-за которой могут получиться задержки начала и/или перебои выполнения аварийных работ по ликвидации утечки аммиака и восстановлению поврежденного участка магистрального аммиакопровода, следует транспортировать к месту аварии на трейлерах.</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Оборудование, приборы, инструменты, материалы и инвентарь, средства индивидуальной защиты и медикаменты для оказания первой помощи пострадавшим в соответствии с Табелем оснащения, разработанным соответствующими службами предприятия (организации) и утвержденным главным инженером, должны быть погружены в транспортные средства, направляемые на трассу для локализации аварийных ситуаций.</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8.6 Организация работ по локализации аварийных ситуаций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Работа по локализации аварийных ситуаций на объектах магистрального аммиакопровода должна осуществляться по плану локализации аварийных ситуаций (ПЛАС), разработанному предприятием (организацией), эксплуатирующим аммиакопровод, в соответствии с Временными рекомендациями по разработке планов локализации аварийных ситуаций на химико-технологических объектах, утвержденными Госгортехнадзором СССР 05.07.90.</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Действия персонала по локализации аварийных ситуаций с утечками аммиака должны отрабатываться на учебных занятиях, проводимых территориальными управлениями.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 согласованию с территориальными органами МЧС России проводятся совместные учебные тревоги и разрабатываются планы взаимодействия по локализации аварийной ситуации.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случае возникновения аварии начальник смены и операторы связи (диспетчеры) должны действовать в соответствии с ПЛАС. Линейный обходчик действует по распоряжению оператора связи (диспетчера) или начальника линейного участка. Выезд специализированной сводной группы на место аварии осуществляется по распоряжению руководителя, ответственного за проведение работ по локализации аварийной ситуации.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Каждое территориальное управление должно иметь разработанный и утвержденный в установленном порядке ПЛАС на магистральном аммиакопроводе.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Перед выездом на место аварии руководитель, ответственный за проведение работ по локализации аварийной ситуации, определяет маршрут и порядок движения спецтехники и транспортных средств специализированной сводной группы.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Водитель транспортного средства или самоходной техники, следующих к месту аварии вне колонны специализированной сводной группы, обеспечивается схемой маршрута.</w:t>
      </w:r>
    </w:p>
    <w:p w:rsidR="00967F8D" w:rsidRPr="00B60EE9" w:rsidRDefault="00967F8D" w:rsidP="00045F82">
      <w:pPr>
        <w:pStyle w:val="NormalWeb"/>
        <w:spacing w:before="0" w:beforeAutospacing="0" w:after="0" w:afterAutospacing="0"/>
        <w:ind w:firstLine="851"/>
        <w:jc w:val="both"/>
        <w:rPr>
          <w:sz w:val="28"/>
          <w:szCs w:val="28"/>
        </w:rPr>
      </w:pPr>
      <w:r w:rsidRPr="00B60EE9">
        <w:rPr>
          <w:sz w:val="28"/>
          <w:szCs w:val="28"/>
        </w:rPr>
        <w:t>Перечень необходимой документации должен быть определен в ПЛАС.</w:t>
      </w:r>
    </w:p>
    <w:p w:rsidR="00967F8D" w:rsidRPr="00B60EE9" w:rsidRDefault="00967F8D" w:rsidP="00045F82">
      <w:pPr>
        <w:pStyle w:val="NormalWeb"/>
        <w:spacing w:before="0" w:beforeAutospacing="0" w:after="0" w:afterAutospacing="0"/>
        <w:ind w:firstLine="851"/>
        <w:jc w:val="both"/>
        <w:rPr>
          <w:sz w:val="28"/>
          <w:szCs w:val="28"/>
        </w:rPr>
      </w:pPr>
      <w:r w:rsidRPr="00B60EE9">
        <w:rPr>
          <w:sz w:val="28"/>
          <w:szCs w:val="28"/>
        </w:rPr>
        <w:t>Руководитель работ по локализации аварийной ситуации при выезде на объект должен иметь в одном экземпляре:</w:t>
      </w:r>
    </w:p>
    <w:p w:rsidR="00967F8D" w:rsidRPr="00B60EE9" w:rsidRDefault="00967F8D" w:rsidP="00045F82">
      <w:pPr>
        <w:pStyle w:val="NormalWeb"/>
        <w:numPr>
          <w:ilvl w:val="0"/>
          <w:numId w:val="13"/>
        </w:numPr>
        <w:spacing w:before="0" w:beforeAutospacing="0" w:after="0" w:afterAutospacing="0"/>
        <w:jc w:val="both"/>
        <w:rPr>
          <w:sz w:val="28"/>
          <w:szCs w:val="28"/>
        </w:rPr>
      </w:pPr>
      <w:r w:rsidRPr="00B60EE9">
        <w:rPr>
          <w:sz w:val="28"/>
          <w:szCs w:val="28"/>
        </w:rPr>
        <w:t>ПЛАС;</w:t>
      </w:r>
    </w:p>
    <w:p w:rsidR="00967F8D" w:rsidRPr="00B60EE9" w:rsidRDefault="00967F8D" w:rsidP="00045F82">
      <w:pPr>
        <w:pStyle w:val="NormalWeb"/>
        <w:numPr>
          <w:ilvl w:val="0"/>
          <w:numId w:val="13"/>
        </w:numPr>
        <w:spacing w:before="0" w:beforeAutospacing="0" w:after="0" w:afterAutospacing="0"/>
        <w:jc w:val="both"/>
        <w:rPr>
          <w:sz w:val="28"/>
          <w:szCs w:val="28"/>
        </w:rPr>
      </w:pPr>
      <w:r w:rsidRPr="00B60EE9">
        <w:rPr>
          <w:sz w:val="28"/>
          <w:szCs w:val="28"/>
        </w:rPr>
        <w:t>схемы и карты трассы магистрального аммиакопровода;</w:t>
      </w:r>
    </w:p>
    <w:p w:rsidR="00967F8D" w:rsidRPr="00B60EE9" w:rsidRDefault="00967F8D" w:rsidP="00045F82">
      <w:pPr>
        <w:pStyle w:val="NormalWeb"/>
        <w:numPr>
          <w:ilvl w:val="0"/>
          <w:numId w:val="13"/>
        </w:numPr>
        <w:spacing w:before="0" w:beforeAutospacing="0" w:after="0" w:afterAutospacing="0"/>
        <w:jc w:val="both"/>
        <w:rPr>
          <w:sz w:val="28"/>
          <w:szCs w:val="28"/>
        </w:rPr>
      </w:pPr>
      <w:hyperlink r:id="rId50" w:tooltip="Маршрутная карта" w:history="1">
        <w:r w:rsidRPr="00B60EE9">
          <w:rPr>
            <w:rStyle w:val="Hyperlink"/>
            <w:color w:val="auto"/>
            <w:sz w:val="28"/>
            <w:szCs w:val="28"/>
            <w:u w:val="none"/>
            <w:bdr w:val="none" w:sz="0" w:space="0" w:color="auto" w:frame="1"/>
          </w:rPr>
          <w:t>маршрутные карты</w:t>
        </w:r>
      </w:hyperlink>
      <w:r w:rsidRPr="00B60EE9">
        <w:rPr>
          <w:rStyle w:val="apple-converted-space"/>
          <w:sz w:val="28"/>
          <w:szCs w:val="28"/>
        </w:rPr>
        <w:t> </w:t>
      </w:r>
      <w:r w:rsidRPr="00B60EE9">
        <w:rPr>
          <w:sz w:val="28"/>
          <w:szCs w:val="28"/>
        </w:rPr>
        <w:t>с обозначением кратчайших путей проездов и подъездов к основным объектам трассы;</w:t>
      </w:r>
    </w:p>
    <w:p w:rsidR="00967F8D" w:rsidRPr="00B60EE9" w:rsidRDefault="00967F8D" w:rsidP="00045F82">
      <w:pPr>
        <w:pStyle w:val="NormalWeb"/>
        <w:numPr>
          <w:ilvl w:val="0"/>
          <w:numId w:val="13"/>
        </w:numPr>
        <w:spacing w:before="0" w:beforeAutospacing="0" w:after="0" w:afterAutospacing="0"/>
        <w:jc w:val="both"/>
        <w:rPr>
          <w:sz w:val="28"/>
          <w:szCs w:val="28"/>
        </w:rPr>
      </w:pPr>
      <w:r w:rsidRPr="00B60EE9">
        <w:rPr>
          <w:sz w:val="28"/>
          <w:szCs w:val="28"/>
        </w:rPr>
        <w:t>атлас автомобильных дорог;</w:t>
      </w:r>
    </w:p>
    <w:p w:rsidR="00967F8D" w:rsidRPr="00B60EE9" w:rsidRDefault="00967F8D" w:rsidP="00045F82">
      <w:pPr>
        <w:pStyle w:val="NormalWeb"/>
        <w:numPr>
          <w:ilvl w:val="0"/>
          <w:numId w:val="13"/>
        </w:numPr>
        <w:spacing w:before="0" w:beforeAutospacing="0" w:after="0" w:afterAutospacing="0"/>
        <w:jc w:val="both"/>
        <w:rPr>
          <w:sz w:val="28"/>
          <w:szCs w:val="28"/>
        </w:rPr>
      </w:pPr>
      <w:r w:rsidRPr="00B60EE9">
        <w:rPr>
          <w:sz w:val="28"/>
          <w:szCs w:val="28"/>
        </w:rPr>
        <w:t>адреса и телефоны глав администраций и работников территориальных органов МЧС России, районных отделов МВД России, медицинских учреждений.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периоды паводков руководители территориальных управлений должны регулярно выяснять обстановку на участках дорог, на которых имеются сезонные переправы, и на участках трассы магистрального аммиакопровода, где возможны затопление и размыв. При отсутствии точных сведений о состоянии сезонных переправ должно выбираться не менее двух маршрутов к месту аварии на магистральном аммиакопроводе.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необходимых случаях аварийная бригада (специализированная сводная группа) должна быть усилена персоналом ремонтных служб центральной ремонтной базы или соседнего территориального управления магистрального аммиакопровода. Направление персонала и техники соседнего территориального управления производится по распоряжению главного инженера предприятия (организации).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Ликвидация остатка жидкого аммиака, вылившегося при аварии, производится в соответствии с ПЛАС.</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Руководство территориального управления принимает меры по своевременному созданию запасов горючесмазочных материалов для аварийной техники, подготовке ее к работе в зимний период, специфическим условиям работ в осенний и весенний паводковый периоды.</w:t>
      </w:r>
    </w:p>
    <w:p w:rsidR="00967F8D" w:rsidRPr="00B60EE9" w:rsidRDefault="00967F8D" w:rsidP="00FB2A23">
      <w:pPr>
        <w:pStyle w:val="Heading1"/>
        <w:spacing w:before="0" w:beforeAutospacing="0" w:after="0" w:afterAutospacing="0"/>
        <w:ind w:firstLine="851"/>
        <w:jc w:val="both"/>
        <w:rPr>
          <w:b w:val="0"/>
          <w:bCs w:val="0"/>
          <w:sz w:val="28"/>
          <w:szCs w:val="28"/>
        </w:rPr>
      </w:pPr>
    </w:p>
    <w:p w:rsidR="00967F8D" w:rsidRPr="00B60EE9" w:rsidRDefault="00967F8D" w:rsidP="00CF4371">
      <w:pPr>
        <w:pStyle w:val="Heading1"/>
        <w:spacing w:before="0" w:beforeAutospacing="0" w:after="0" w:afterAutospacing="0"/>
        <w:ind w:firstLine="851"/>
        <w:jc w:val="center"/>
        <w:rPr>
          <w:sz w:val="28"/>
          <w:szCs w:val="28"/>
        </w:rPr>
      </w:pPr>
    </w:p>
    <w:p w:rsidR="00967F8D" w:rsidRPr="00B60EE9" w:rsidRDefault="00967F8D" w:rsidP="00CF4371">
      <w:pPr>
        <w:pStyle w:val="Heading1"/>
        <w:spacing w:before="0" w:beforeAutospacing="0" w:after="0" w:afterAutospacing="0"/>
        <w:ind w:firstLine="851"/>
        <w:jc w:val="center"/>
        <w:rPr>
          <w:sz w:val="28"/>
          <w:szCs w:val="28"/>
        </w:rPr>
      </w:pPr>
    </w:p>
    <w:p w:rsidR="00967F8D" w:rsidRPr="00B60EE9" w:rsidRDefault="00967F8D" w:rsidP="00CF4371">
      <w:pPr>
        <w:pStyle w:val="Heading1"/>
        <w:spacing w:before="0" w:beforeAutospacing="0" w:after="0" w:afterAutospacing="0"/>
        <w:ind w:firstLine="851"/>
        <w:jc w:val="center"/>
        <w:rPr>
          <w:sz w:val="28"/>
          <w:szCs w:val="28"/>
        </w:rPr>
      </w:pPr>
    </w:p>
    <w:p w:rsidR="00967F8D" w:rsidRPr="00B60EE9" w:rsidRDefault="00967F8D" w:rsidP="00CF4371">
      <w:pPr>
        <w:pStyle w:val="Heading1"/>
        <w:spacing w:before="0" w:beforeAutospacing="0" w:after="0" w:afterAutospacing="0"/>
        <w:ind w:firstLine="851"/>
        <w:jc w:val="center"/>
        <w:rPr>
          <w:sz w:val="28"/>
          <w:szCs w:val="28"/>
        </w:rPr>
      </w:pPr>
      <w:r w:rsidRPr="00B60EE9">
        <w:rPr>
          <w:sz w:val="28"/>
          <w:szCs w:val="28"/>
        </w:rPr>
        <w:t>9.Эксплуатация и техническое обслуживание магистрального аммиакопровода.</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9.1 Общие положения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 начала эксплуатации магистрального аммиакопровода должны быть разработаны и утверждены в установленном порядке следующие документы:</w:t>
      </w:r>
    </w:p>
    <w:p w:rsidR="00967F8D" w:rsidRPr="00B60EE9" w:rsidRDefault="00967F8D" w:rsidP="00045F82">
      <w:pPr>
        <w:pStyle w:val="NormalWeb"/>
        <w:numPr>
          <w:ilvl w:val="0"/>
          <w:numId w:val="12"/>
        </w:numPr>
        <w:spacing w:before="0" w:beforeAutospacing="0" w:after="0" w:afterAutospacing="0"/>
        <w:jc w:val="both"/>
        <w:rPr>
          <w:sz w:val="28"/>
          <w:szCs w:val="28"/>
        </w:rPr>
      </w:pPr>
      <w:r w:rsidRPr="00B60EE9">
        <w:rPr>
          <w:sz w:val="28"/>
          <w:szCs w:val="28"/>
        </w:rPr>
        <w:t>технологический регламент;</w:t>
      </w:r>
    </w:p>
    <w:p w:rsidR="00967F8D" w:rsidRPr="00B60EE9" w:rsidRDefault="00967F8D" w:rsidP="00045F82">
      <w:pPr>
        <w:pStyle w:val="NormalWeb"/>
        <w:numPr>
          <w:ilvl w:val="0"/>
          <w:numId w:val="12"/>
        </w:numPr>
        <w:spacing w:before="0" w:beforeAutospacing="0" w:after="0" w:afterAutospacing="0"/>
        <w:jc w:val="both"/>
        <w:rPr>
          <w:sz w:val="28"/>
          <w:szCs w:val="28"/>
        </w:rPr>
      </w:pPr>
      <w:r w:rsidRPr="00B60EE9">
        <w:rPr>
          <w:sz w:val="28"/>
          <w:szCs w:val="28"/>
        </w:rPr>
        <w:t>специальное разрешение (лицензия) на эксплуатацию магистрального аммиакопровода;</w:t>
      </w:r>
    </w:p>
    <w:p w:rsidR="00967F8D" w:rsidRPr="00B60EE9" w:rsidRDefault="00967F8D" w:rsidP="00045F82">
      <w:pPr>
        <w:pStyle w:val="NormalWeb"/>
        <w:numPr>
          <w:ilvl w:val="0"/>
          <w:numId w:val="12"/>
        </w:numPr>
        <w:spacing w:before="0" w:beforeAutospacing="0" w:after="0" w:afterAutospacing="0"/>
        <w:jc w:val="both"/>
        <w:rPr>
          <w:sz w:val="28"/>
          <w:szCs w:val="28"/>
        </w:rPr>
      </w:pPr>
      <w:r w:rsidRPr="00B60EE9">
        <w:rPr>
          <w:sz w:val="28"/>
          <w:szCs w:val="28"/>
        </w:rPr>
        <w:t>декларация промышленной безопасности магистрального аммиакопровода;</w:t>
      </w:r>
    </w:p>
    <w:p w:rsidR="00967F8D" w:rsidRPr="00B60EE9" w:rsidRDefault="00967F8D" w:rsidP="00045F82">
      <w:pPr>
        <w:pStyle w:val="NormalWeb"/>
        <w:numPr>
          <w:ilvl w:val="0"/>
          <w:numId w:val="12"/>
        </w:numPr>
        <w:spacing w:before="0" w:beforeAutospacing="0" w:after="0" w:afterAutospacing="0"/>
        <w:jc w:val="both"/>
        <w:rPr>
          <w:sz w:val="28"/>
          <w:szCs w:val="28"/>
        </w:rPr>
      </w:pPr>
      <w:r w:rsidRPr="00B60EE9">
        <w:rPr>
          <w:sz w:val="28"/>
          <w:szCs w:val="28"/>
        </w:rPr>
        <w:t>договор страхования риска ответственности за причинение вреда при эксплуатации магистрального аммиакопровода;</w:t>
      </w:r>
    </w:p>
    <w:p w:rsidR="00967F8D" w:rsidRPr="00B60EE9" w:rsidRDefault="00967F8D" w:rsidP="00045F82">
      <w:pPr>
        <w:pStyle w:val="NormalWeb"/>
        <w:numPr>
          <w:ilvl w:val="0"/>
          <w:numId w:val="12"/>
        </w:numPr>
        <w:spacing w:before="0" w:beforeAutospacing="0" w:after="0" w:afterAutospacing="0"/>
        <w:jc w:val="both"/>
        <w:rPr>
          <w:sz w:val="28"/>
          <w:szCs w:val="28"/>
        </w:rPr>
      </w:pPr>
      <w:r w:rsidRPr="00B60EE9">
        <w:rPr>
          <w:sz w:val="28"/>
          <w:szCs w:val="28"/>
        </w:rPr>
        <w:t>ПЛАС на магистральном аммиакопроводе;</w:t>
      </w:r>
    </w:p>
    <w:p w:rsidR="00967F8D" w:rsidRPr="00B60EE9" w:rsidRDefault="00967F8D" w:rsidP="00045F82">
      <w:pPr>
        <w:pStyle w:val="NormalWeb"/>
        <w:numPr>
          <w:ilvl w:val="0"/>
          <w:numId w:val="12"/>
        </w:numPr>
        <w:spacing w:before="0" w:beforeAutospacing="0" w:after="0" w:afterAutospacing="0"/>
        <w:jc w:val="both"/>
        <w:rPr>
          <w:sz w:val="28"/>
          <w:szCs w:val="28"/>
        </w:rPr>
      </w:pPr>
      <w:r w:rsidRPr="00B60EE9">
        <w:rPr>
          <w:sz w:val="28"/>
          <w:szCs w:val="28"/>
        </w:rPr>
        <w:t>должностные инструкции;</w:t>
      </w:r>
    </w:p>
    <w:p w:rsidR="00967F8D" w:rsidRPr="00B60EE9" w:rsidRDefault="00967F8D" w:rsidP="00045F82">
      <w:pPr>
        <w:pStyle w:val="NormalWeb"/>
        <w:numPr>
          <w:ilvl w:val="0"/>
          <w:numId w:val="12"/>
        </w:numPr>
        <w:spacing w:before="0" w:beforeAutospacing="0" w:after="0" w:afterAutospacing="0"/>
        <w:jc w:val="both"/>
        <w:rPr>
          <w:sz w:val="28"/>
          <w:szCs w:val="28"/>
        </w:rPr>
      </w:pPr>
      <w:r w:rsidRPr="00B60EE9">
        <w:rPr>
          <w:sz w:val="28"/>
          <w:szCs w:val="28"/>
        </w:rPr>
        <w:t>инструкции по рабочим местам, безопасной</w:t>
      </w:r>
      <w:r w:rsidRPr="00B60EE9">
        <w:rPr>
          <w:rStyle w:val="apple-converted-space"/>
          <w:sz w:val="28"/>
          <w:szCs w:val="28"/>
        </w:rPr>
        <w:t> </w:t>
      </w:r>
      <w:hyperlink r:id="rId51" w:tooltip="Эксплуатация оборудования" w:history="1">
        <w:r w:rsidRPr="00B60EE9">
          <w:rPr>
            <w:rStyle w:val="Hyperlink"/>
            <w:color w:val="auto"/>
            <w:sz w:val="28"/>
            <w:szCs w:val="28"/>
            <w:u w:val="none"/>
            <w:bdr w:val="none" w:sz="0" w:space="0" w:color="auto" w:frame="1"/>
          </w:rPr>
          <w:t>эксплуатации оборудования</w:t>
        </w:r>
      </w:hyperlink>
      <w:r w:rsidRPr="00B60EE9">
        <w:rPr>
          <w:sz w:val="28"/>
          <w:szCs w:val="28"/>
        </w:rPr>
        <w:t>, а также полный комплект документов.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Объекты предприятия (организации) и его ремонтные службы укомплектовываются персоналом, допущенным к самостоятельной работе в установленном порядке.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Должностные инструкции и положения должны разрабатываться в соответствии со штатным расписанием и утверждаться руководителем предприятия (организации) или руководителем территориального управления.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каждой службы предприятия (организации), эксплуатирующего магистральный аммиакопровод, составляется перечень инструкций, утверждаемый главным инженером предприятия (организации). Инструкции, входящие в этот перечень, являются обязательными для специалистов, выполняющих работы в соответствующих службах.</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Инструкции по рабочим местам должны пересматриваться и переутверждаться в установленные сроки в соответствии с Положением о порядке разработки и утверждения инструкций по технике безопасности, утвержденным постановлением Минтруда России от 01.07.93 № 129.</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 истечения срока действия инструкции пересматриваются и переутверждаются в случае возникновения аварийной ситуации или травмирования работающих из-за несовершенства инструкций, по указанию контролирующих организаций. В случае необходимости изменения технологического процесса до внедрения их в производство должны быть внесены соответствующие коррективы в технологический регламент.</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Корректировка регламента выполняется в порядке, установленном Временным положением о технологических регламентах производства химической продукции (РД 113-03-633), утвержденным Росагрохимом 01.06.92.</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Лица, поступающие на работу для обслуживания и ремонта оборудования магистрального аммиакопровода, должны проходить медицинское освидетельствование и периодические осмотры в соответствии с приказом Министерства здравоохранения СССР от 29.09.89 № 555.</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лица, обслуживающие оборудование и сооружения магистрального аммиакопровода, обязаны проходить</w:t>
      </w:r>
      <w:r w:rsidRPr="00B60EE9">
        <w:rPr>
          <w:rStyle w:val="apple-converted-space"/>
          <w:sz w:val="28"/>
          <w:szCs w:val="28"/>
        </w:rPr>
        <w:t> </w:t>
      </w:r>
      <w:hyperlink r:id="rId52" w:tooltip="Инструктаж" w:history="1">
        <w:r w:rsidRPr="00B60EE9">
          <w:rPr>
            <w:rStyle w:val="Hyperlink"/>
            <w:color w:val="auto"/>
            <w:sz w:val="28"/>
            <w:szCs w:val="28"/>
            <w:u w:val="none"/>
            <w:bdr w:val="none" w:sz="0" w:space="0" w:color="auto" w:frame="1"/>
          </w:rPr>
          <w:t>инструктаж</w:t>
        </w:r>
      </w:hyperlink>
      <w:r w:rsidRPr="00B60EE9">
        <w:rPr>
          <w:rStyle w:val="apple-converted-space"/>
          <w:sz w:val="28"/>
          <w:szCs w:val="28"/>
        </w:rPr>
        <w:t> </w:t>
      </w:r>
      <w:r w:rsidRPr="00B60EE9">
        <w:rPr>
          <w:sz w:val="28"/>
          <w:szCs w:val="28"/>
        </w:rPr>
        <w:t>и обучение безопасным методам работы в соответствии с ГОСТ 12.0.004.</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Запрещается допускать к работе лиц, не имеющих допуска к самостоятельной работе.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Специалисты должны проходить проверку знаний в соответствии с Положением о порядке подготовки и</w:t>
      </w:r>
      <w:r w:rsidRPr="00B60EE9">
        <w:rPr>
          <w:rStyle w:val="apple-converted-space"/>
          <w:sz w:val="28"/>
          <w:szCs w:val="28"/>
        </w:rPr>
        <w:t> </w:t>
      </w:r>
      <w:hyperlink r:id="rId53" w:tooltip="Аттестация работников" w:history="1">
        <w:r w:rsidRPr="00B60EE9">
          <w:rPr>
            <w:rStyle w:val="Hyperlink"/>
            <w:color w:val="auto"/>
            <w:sz w:val="28"/>
            <w:szCs w:val="28"/>
            <w:u w:val="none"/>
            <w:bdr w:val="none" w:sz="0" w:space="0" w:color="auto" w:frame="1"/>
          </w:rPr>
          <w:t>аттестации работников</w:t>
        </w:r>
      </w:hyperlink>
      <w:r w:rsidRPr="00B60EE9">
        <w:rPr>
          <w:rStyle w:val="apple-converted-space"/>
          <w:sz w:val="28"/>
          <w:szCs w:val="28"/>
        </w:rPr>
        <w:t> </w:t>
      </w:r>
      <w:r w:rsidRPr="00B60EE9">
        <w:rPr>
          <w:sz w:val="28"/>
          <w:szCs w:val="28"/>
        </w:rPr>
        <w:t>организаций, эксплуатирующих опасные производственные объекты, подконтрольные Госгортехнадзору России, утвержденным постановлением Госгортехнадзора России от 11.01.99 № 2.</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9.2 Линейная часть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Линейная часть магистрального аммиакопровода должна быть разделена на участки постами секционирования в соответствии с требованиями п. 2.2.19 настоящих Правил.</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Каждому участку трассы, а также трубопроводу, посту секционирования, насосной и раздаточной станции и другим основным или важным сооружениям магистрального аммиакопровода должны быть присвоены индексы и номера в соответствии с проектом.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наземные сооружения магистрального аммиакопровода и выступающие из земли его элементы должны быть ограждены (калитки и ворота должны быть заперты) с целью предупреждения доступа к ним посторонних лиц и животных. На ограждениях должны быть вывешены предупреждающие плакаты (приложение 5).</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Вся разделительная запорная арматура на трубопроводе должна иметь на видном месте присвоенные ей индексы и номера, указатели «Открыто» и «Закрыто» и направления потока, отборы для замера давления в трубопроводе и другие приборы, входящие в комплект установки арматуры.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Дренажи на постах секционирования и обратных клапанах не должны иметь контакта с грунтом.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основе исполнительной документации должны быть составлены схемы (продольный профиль) всех участков трубопровода. На схемах должны быть обозначены:</w:t>
      </w:r>
    </w:p>
    <w:p w:rsidR="00967F8D" w:rsidRPr="00B60EE9" w:rsidRDefault="00967F8D" w:rsidP="00045F82">
      <w:pPr>
        <w:pStyle w:val="NormalWeb"/>
        <w:numPr>
          <w:ilvl w:val="0"/>
          <w:numId w:val="11"/>
        </w:numPr>
        <w:spacing w:before="0" w:beforeAutospacing="0" w:after="0" w:afterAutospacing="0"/>
        <w:jc w:val="both"/>
        <w:rPr>
          <w:sz w:val="28"/>
          <w:szCs w:val="28"/>
        </w:rPr>
      </w:pPr>
      <w:r w:rsidRPr="00B60EE9">
        <w:rPr>
          <w:sz w:val="28"/>
          <w:szCs w:val="28"/>
        </w:rPr>
        <w:t>диаметры, отметки глубины заложения и километраж трубопровода;</w:t>
      </w:r>
    </w:p>
    <w:p w:rsidR="00967F8D" w:rsidRPr="00B60EE9" w:rsidRDefault="00967F8D" w:rsidP="00045F82">
      <w:pPr>
        <w:pStyle w:val="NormalWeb"/>
        <w:numPr>
          <w:ilvl w:val="0"/>
          <w:numId w:val="11"/>
        </w:numPr>
        <w:spacing w:before="0" w:beforeAutospacing="0" w:after="0" w:afterAutospacing="0"/>
        <w:jc w:val="both"/>
        <w:rPr>
          <w:sz w:val="28"/>
          <w:szCs w:val="28"/>
        </w:rPr>
      </w:pPr>
      <w:r w:rsidRPr="00B60EE9">
        <w:rPr>
          <w:sz w:val="28"/>
          <w:szCs w:val="28"/>
        </w:rPr>
        <w:t>переходы через проезжие дороги, водные препятствия и овраги;</w:t>
      </w:r>
    </w:p>
    <w:p w:rsidR="00967F8D" w:rsidRPr="00B60EE9" w:rsidRDefault="00967F8D" w:rsidP="00045F82">
      <w:pPr>
        <w:pStyle w:val="NormalWeb"/>
        <w:numPr>
          <w:ilvl w:val="0"/>
          <w:numId w:val="11"/>
        </w:numPr>
        <w:spacing w:before="0" w:beforeAutospacing="0" w:after="0" w:afterAutospacing="0"/>
        <w:jc w:val="both"/>
        <w:rPr>
          <w:sz w:val="28"/>
          <w:szCs w:val="28"/>
        </w:rPr>
      </w:pPr>
      <w:r w:rsidRPr="00B60EE9">
        <w:rPr>
          <w:sz w:val="28"/>
          <w:szCs w:val="28"/>
        </w:rPr>
        <w:t>пересечения с подземными коммуникациями, размеры пересекающих (пересекаемых) коммуникаций и отметки их заложения;</w:t>
      </w:r>
    </w:p>
    <w:p w:rsidR="00967F8D" w:rsidRPr="00B60EE9" w:rsidRDefault="00967F8D" w:rsidP="00045F82">
      <w:pPr>
        <w:pStyle w:val="NormalWeb"/>
        <w:numPr>
          <w:ilvl w:val="0"/>
          <w:numId w:val="11"/>
        </w:numPr>
        <w:spacing w:before="0" w:beforeAutospacing="0" w:after="0" w:afterAutospacing="0"/>
        <w:jc w:val="both"/>
        <w:rPr>
          <w:sz w:val="28"/>
          <w:szCs w:val="28"/>
        </w:rPr>
      </w:pPr>
      <w:r w:rsidRPr="00B60EE9">
        <w:rPr>
          <w:sz w:val="28"/>
          <w:szCs w:val="28"/>
        </w:rPr>
        <w:t>посты секционирования;</w:t>
      </w:r>
    </w:p>
    <w:p w:rsidR="00967F8D" w:rsidRPr="00B60EE9" w:rsidRDefault="00967F8D" w:rsidP="00045F82">
      <w:pPr>
        <w:pStyle w:val="NormalWeb"/>
        <w:numPr>
          <w:ilvl w:val="0"/>
          <w:numId w:val="11"/>
        </w:numPr>
        <w:spacing w:before="0" w:beforeAutospacing="0" w:after="0" w:afterAutospacing="0"/>
        <w:jc w:val="both"/>
        <w:rPr>
          <w:sz w:val="28"/>
          <w:szCs w:val="28"/>
        </w:rPr>
      </w:pPr>
      <w:r w:rsidRPr="00B60EE9">
        <w:rPr>
          <w:sz w:val="28"/>
          <w:szCs w:val="28"/>
        </w:rPr>
        <w:t>места расположения отдельно стоящих станций электрохимической защиты и радиомачт.</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Любые изменения на объекте должны вноситься в указанные схемы. Выверка схем должна производиться ежегодно с указанием даты проведения и подписью лица, производившего выверку.</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участки трубопровода и кабеля связи с присвоенными им индексами и номерами должны быть нанесены на карты с обозначением на последних населенных пунктов и границ административных районов и областей. На этих картах должны быть показаны дислокация всех наземных сооружений (главный пост секционирования, сателлитный пост секционирования, необслуживаемый усилительный пункт, раздаточная станция, насосная станция) и границы обслуживания участка магистрального аммиакопровода территориальным управлением.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Каждое территориальное управление магистрального аммиакопровода разрабатывает оптимальные маршруты следования персонала и техники к объектам и участкам магистрального аммиакопровода, утверждаемые руководителем управления.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сооружения на трассе магистрального аммиакопровода должны поддерживаться в исправном состоянии.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неисправности железнодорожного или автомобильного переезда через магистральный аммиакопровод, из-за которой может возникнуть авария на трубопроводе или задержка движения транспорта в месте переезда, персонал территориального управления должен действовать в соответствии с ПЛАС.</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Предприятие (организация), эксплуатирующее магистральный аммиакопровод, составляет паспорта линейного участка, подводного и мостового перехода на основании проектной и исполнительной документации, утверждаемые главным механиком предприятия.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паспортах отражаются все элементы магистрального аммиакопровода на данном участке (переходе, мосте) - шаровые краны, обратные клапаны, количество ниток перехода, системы «труба в трубе», конструкция береговых устройств и мостов, инструкции, которыми следует руководствоваться при ремонтах.</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работы, выполняемые на линейных участках, подводных и мостовых переходах, заносятся в паспорт.</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Форма паспорта утверждается главным механиком предприятия (организации), эксплуатирующей магистральный аммиакопровод.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проведения аварийных и ремонтных работ на предприятии (в организации) предусматривается аварийный запас труб и кабеля связи.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Длина труб и кабеля связи в аварийном запасе должна составлять не менее 0,2 % от протяженности трубопровода и кабеля связи.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Допускается в процессе эксплуатации магистрального аммиакопровода уменьшение аварийного запаса труб и кабеля связи на 30 % от первоначального количества. Аварийный запас труб и кабеля связи допускается хранить на базах производственного обслуживания, насосных и раздаточных станциях и при необходимости на других объектах лишенной части магистрального аммиакопровода при условии наличия не менее одной площадки</w:t>
      </w:r>
      <w:r w:rsidRPr="00B60EE9">
        <w:rPr>
          <w:rStyle w:val="apple-converted-space"/>
          <w:sz w:val="28"/>
          <w:szCs w:val="28"/>
        </w:rPr>
        <w:t> </w:t>
      </w:r>
      <w:hyperlink r:id="rId54" w:tooltip="Складирование" w:history="1">
        <w:r w:rsidRPr="00B60EE9">
          <w:rPr>
            <w:rStyle w:val="Hyperlink"/>
            <w:color w:val="auto"/>
            <w:sz w:val="28"/>
            <w:szCs w:val="28"/>
            <w:u w:val="none"/>
            <w:bdr w:val="none" w:sz="0" w:space="0" w:color="auto" w:frame="1"/>
          </w:rPr>
          <w:t>складирования</w:t>
        </w:r>
      </w:hyperlink>
      <w:r w:rsidRPr="00B60EE9">
        <w:rPr>
          <w:rStyle w:val="apple-converted-space"/>
          <w:sz w:val="28"/>
          <w:szCs w:val="28"/>
        </w:rPr>
        <w:t> </w:t>
      </w:r>
      <w:r w:rsidRPr="00B60EE9">
        <w:rPr>
          <w:sz w:val="28"/>
          <w:szCs w:val="28"/>
        </w:rPr>
        <w:t>в каждом территориальном управлении.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Порядок хранения аварийного запаса труб и кабеля связи определяется предприятием (организацией), эксплуатирующим магистральный аммиакопровод.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Трубы аварийного запаса должны быть без видимых дефектов, ржавчины, окалины и грязи, иметь сертификаты и соответствовать техническим условиям, защищены от атмосферной коррозии и заглушены с обеих сторон.</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складировании, хранении и транспортировке труб должна исключаться возможность их прогибов и повреждений.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 мере необходимости в летний период долж ны производиться обновление защитного покрытия труб и надписей на запасных трубах, пополнение аварийного запаса труб до нормы и ремонт стеллажей.</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9.3 Насосные и раздаточные станции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Помимо технологического оборудования, позволяющего вести процесс транспортировки жидкого аммиака, в составе насосной станции необходимо иметь объекты, обеспечивающие безопасность технологического процесса:</w:t>
      </w:r>
    </w:p>
    <w:p w:rsidR="00967F8D" w:rsidRPr="00B60EE9" w:rsidRDefault="00967F8D" w:rsidP="00045F82">
      <w:pPr>
        <w:pStyle w:val="NormalWeb"/>
        <w:numPr>
          <w:ilvl w:val="0"/>
          <w:numId w:val="9"/>
        </w:numPr>
        <w:spacing w:before="0" w:beforeAutospacing="0" w:after="0" w:afterAutospacing="0"/>
        <w:jc w:val="both"/>
        <w:rPr>
          <w:sz w:val="28"/>
          <w:szCs w:val="28"/>
        </w:rPr>
      </w:pPr>
      <w:r w:rsidRPr="00B60EE9">
        <w:rPr>
          <w:sz w:val="28"/>
          <w:szCs w:val="28"/>
        </w:rPr>
        <w:t>дренажную емкость для сброса дренажей;</w:t>
      </w:r>
    </w:p>
    <w:p w:rsidR="00967F8D" w:rsidRPr="00B60EE9" w:rsidRDefault="00967F8D" w:rsidP="00045F82">
      <w:pPr>
        <w:pStyle w:val="NormalWeb"/>
        <w:numPr>
          <w:ilvl w:val="0"/>
          <w:numId w:val="9"/>
        </w:numPr>
        <w:spacing w:before="0" w:beforeAutospacing="0" w:after="0" w:afterAutospacing="0"/>
        <w:jc w:val="both"/>
        <w:rPr>
          <w:sz w:val="28"/>
          <w:szCs w:val="28"/>
        </w:rPr>
      </w:pPr>
      <w:r w:rsidRPr="00B60EE9">
        <w:rPr>
          <w:sz w:val="28"/>
          <w:szCs w:val="28"/>
        </w:rPr>
        <w:t>факельную установку;</w:t>
      </w:r>
    </w:p>
    <w:p w:rsidR="00967F8D" w:rsidRPr="00B60EE9" w:rsidRDefault="00967F8D" w:rsidP="00045F82">
      <w:pPr>
        <w:pStyle w:val="NormalWeb"/>
        <w:numPr>
          <w:ilvl w:val="0"/>
          <w:numId w:val="9"/>
        </w:numPr>
        <w:spacing w:before="0" w:beforeAutospacing="0" w:after="0" w:afterAutospacing="0"/>
        <w:jc w:val="both"/>
        <w:rPr>
          <w:sz w:val="28"/>
          <w:szCs w:val="28"/>
        </w:rPr>
      </w:pPr>
      <w:r w:rsidRPr="00B60EE9">
        <w:rPr>
          <w:sz w:val="28"/>
          <w:szCs w:val="28"/>
        </w:rPr>
        <w:t>склад пропан-бутана;</w:t>
      </w:r>
    </w:p>
    <w:p w:rsidR="00967F8D" w:rsidRPr="00B60EE9" w:rsidRDefault="00967F8D" w:rsidP="00045F82">
      <w:pPr>
        <w:pStyle w:val="NormalWeb"/>
        <w:numPr>
          <w:ilvl w:val="0"/>
          <w:numId w:val="9"/>
        </w:numPr>
        <w:spacing w:before="0" w:beforeAutospacing="0" w:after="0" w:afterAutospacing="0"/>
        <w:jc w:val="both"/>
        <w:rPr>
          <w:sz w:val="28"/>
          <w:szCs w:val="28"/>
        </w:rPr>
      </w:pPr>
      <w:r w:rsidRPr="00B60EE9">
        <w:rPr>
          <w:sz w:val="28"/>
          <w:szCs w:val="28"/>
        </w:rPr>
        <w:t>аварийный душ и фонтанчик для промывания глаз;</w:t>
      </w:r>
    </w:p>
    <w:p w:rsidR="00967F8D" w:rsidRPr="00B60EE9" w:rsidRDefault="00967F8D" w:rsidP="00045F82">
      <w:pPr>
        <w:pStyle w:val="NormalWeb"/>
        <w:numPr>
          <w:ilvl w:val="0"/>
          <w:numId w:val="9"/>
        </w:numPr>
        <w:spacing w:before="0" w:beforeAutospacing="0" w:after="0" w:afterAutospacing="0"/>
        <w:jc w:val="both"/>
        <w:rPr>
          <w:sz w:val="28"/>
          <w:szCs w:val="28"/>
        </w:rPr>
      </w:pPr>
      <w:r w:rsidRPr="00B60EE9">
        <w:rPr>
          <w:sz w:val="28"/>
          <w:szCs w:val="28"/>
        </w:rPr>
        <w:t>связь с местной АТС.</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Отдельно стоящие раздаточные станции для выдачи жидкого аммиака, помимо оборудования, обеспечивающего ведение нормального технологического процесса, в своем составе должны иметь объекты и оборудование, обеспечивающие безопасность работ:</w:t>
      </w:r>
    </w:p>
    <w:p w:rsidR="00967F8D" w:rsidRPr="00B60EE9" w:rsidRDefault="00967F8D" w:rsidP="00045F82">
      <w:pPr>
        <w:pStyle w:val="NormalWeb"/>
        <w:numPr>
          <w:ilvl w:val="0"/>
          <w:numId w:val="10"/>
        </w:numPr>
        <w:spacing w:before="0" w:beforeAutospacing="0" w:after="0" w:afterAutospacing="0"/>
        <w:jc w:val="both"/>
        <w:rPr>
          <w:sz w:val="28"/>
          <w:szCs w:val="28"/>
        </w:rPr>
      </w:pPr>
      <w:r w:rsidRPr="00B60EE9">
        <w:rPr>
          <w:sz w:val="28"/>
          <w:szCs w:val="28"/>
        </w:rPr>
        <w:t>дренажную емкость для сброса дренажей;</w:t>
      </w:r>
    </w:p>
    <w:p w:rsidR="00967F8D" w:rsidRPr="00B60EE9" w:rsidRDefault="00967F8D" w:rsidP="00045F82">
      <w:pPr>
        <w:pStyle w:val="NormalWeb"/>
        <w:numPr>
          <w:ilvl w:val="0"/>
          <w:numId w:val="10"/>
        </w:numPr>
        <w:spacing w:before="0" w:beforeAutospacing="0" w:after="0" w:afterAutospacing="0"/>
        <w:jc w:val="both"/>
        <w:rPr>
          <w:sz w:val="28"/>
          <w:szCs w:val="28"/>
        </w:rPr>
      </w:pPr>
      <w:r w:rsidRPr="00B60EE9">
        <w:rPr>
          <w:sz w:val="28"/>
          <w:szCs w:val="28"/>
        </w:rPr>
        <w:t>факельную установку;</w:t>
      </w:r>
    </w:p>
    <w:p w:rsidR="00967F8D" w:rsidRPr="00B60EE9" w:rsidRDefault="00967F8D" w:rsidP="00045F82">
      <w:pPr>
        <w:pStyle w:val="NormalWeb"/>
        <w:numPr>
          <w:ilvl w:val="0"/>
          <w:numId w:val="10"/>
        </w:numPr>
        <w:spacing w:before="0" w:beforeAutospacing="0" w:after="0" w:afterAutospacing="0"/>
        <w:jc w:val="both"/>
        <w:rPr>
          <w:sz w:val="28"/>
          <w:szCs w:val="28"/>
        </w:rPr>
      </w:pPr>
      <w:r w:rsidRPr="00B60EE9">
        <w:rPr>
          <w:sz w:val="28"/>
          <w:szCs w:val="28"/>
        </w:rPr>
        <w:t>склад пропан-бутана;</w:t>
      </w:r>
    </w:p>
    <w:p w:rsidR="00967F8D" w:rsidRPr="00B60EE9" w:rsidRDefault="00967F8D" w:rsidP="00045F82">
      <w:pPr>
        <w:pStyle w:val="NormalWeb"/>
        <w:numPr>
          <w:ilvl w:val="0"/>
          <w:numId w:val="10"/>
        </w:numPr>
        <w:spacing w:before="0" w:beforeAutospacing="0" w:after="0" w:afterAutospacing="0"/>
        <w:jc w:val="both"/>
        <w:rPr>
          <w:sz w:val="28"/>
          <w:szCs w:val="28"/>
        </w:rPr>
      </w:pPr>
      <w:r w:rsidRPr="00B60EE9">
        <w:rPr>
          <w:sz w:val="28"/>
          <w:szCs w:val="28"/>
        </w:rPr>
        <w:t>аварийный душ и фонтанчик для промывания глаз;</w:t>
      </w:r>
    </w:p>
    <w:p w:rsidR="00967F8D" w:rsidRPr="00B60EE9" w:rsidRDefault="00967F8D" w:rsidP="00045F82">
      <w:pPr>
        <w:pStyle w:val="NormalWeb"/>
        <w:numPr>
          <w:ilvl w:val="0"/>
          <w:numId w:val="10"/>
        </w:numPr>
        <w:spacing w:before="0" w:beforeAutospacing="0" w:after="0" w:afterAutospacing="0"/>
        <w:jc w:val="both"/>
        <w:rPr>
          <w:sz w:val="28"/>
          <w:szCs w:val="28"/>
        </w:rPr>
      </w:pPr>
      <w:r w:rsidRPr="00B60EE9">
        <w:rPr>
          <w:sz w:val="28"/>
          <w:szCs w:val="28"/>
        </w:rPr>
        <w:t>связь с местной АТС.</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Оборудование, сооружения, электрообеспечение, системы автоматического контроля, телеметрии, сигнализации насосных и раздаточных станций определяются проектом.</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9.4 Электроустановки, защита от подземной коррозии</w:t>
      </w:r>
    </w:p>
    <w:p w:rsidR="00967F8D" w:rsidRPr="00B60EE9" w:rsidRDefault="00967F8D" w:rsidP="00FB2A23">
      <w:pPr>
        <w:pStyle w:val="NormalWeb"/>
        <w:spacing w:before="0" w:beforeAutospacing="0" w:after="0" w:afterAutospacing="0"/>
        <w:ind w:firstLine="851"/>
        <w:jc w:val="both"/>
        <w:rPr>
          <w:sz w:val="28"/>
          <w:szCs w:val="28"/>
        </w:rPr>
      </w:pPr>
      <w:r w:rsidRPr="00B60EE9">
        <w:rPr>
          <w:i/>
          <w:iCs/>
          <w:sz w:val="28"/>
          <w:szCs w:val="28"/>
          <w:bdr w:val="none" w:sz="0" w:space="0" w:color="auto" w:frame="1"/>
        </w:rPr>
        <w:t>Электроустановки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Помещения с установками, содержащими аммиак, относятся к классу В-1б, а наружные установки с аммиаком - к классу В-1г.</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Электроприемники системы телеконтроля, телеуправления и автоматики насосных и раздаточных станций, станций катодной защиты и систем отопления и вентиляции электропомещений относятся ко 2-й категории надежности по ПУЭ, электроприемники постов секционирования магистрального аммиакопровода - к 1-й категории.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Емкость аккумуляторных батарей для питания электроприемников 1-й и 2-й категорий надежности по ПУЭ в случае</w:t>
      </w:r>
      <w:r w:rsidRPr="00B60EE9">
        <w:rPr>
          <w:rStyle w:val="apple-converted-space"/>
          <w:sz w:val="28"/>
          <w:szCs w:val="28"/>
        </w:rPr>
        <w:t> </w:t>
      </w:r>
      <w:hyperlink r:id="rId55" w:tooltip="Отключение" w:history="1">
        <w:r w:rsidRPr="00B60EE9">
          <w:rPr>
            <w:rStyle w:val="Hyperlink"/>
            <w:color w:val="auto"/>
            <w:sz w:val="28"/>
            <w:szCs w:val="28"/>
            <w:u w:val="none"/>
            <w:bdr w:val="none" w:sz="0" w:space="0" w:color="auto" w:frame="1"/>
          </w:rPr>
          <w:t>отключения</w:t>
        </w:r>
      </w:hyperlink>
      <w:r w:rsidRPr="00B60EE9">
        <w:rPr>
          <w:rStyle w:val="apple-converted-space"/>
          <w:sz w:val="28"/>
          <w:szCs w:val="28"/>
        </w:rPr>
        <w:t> </w:t>
      </w:r>
      <w:r w:rsidRPr="00B60EE9">
        <w:rPr>
          <w:sz w:val="28"/>
          <w:szCs w:val="28"/>
        </w:rPr>
        <w:t>основного источника электроснабжения должна обеспечивать непрерывную работу системы телеконтроля, телеуправления и автоматики в течение не менее 4 ч и не менее двух срабатываний арматуры на постах секционирования.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Служба энергетики территориальных управлений должна иметь паспорта на все основное</w:t>
      </w:r>
      <w:r w:rsidRPr="00B60EE9">
        <w:rPr>
          <w:rStyle w:val="apple-converted-space"/>
          <w:sz w:val="28"/>
          <w:szCs w:val="28"/>
        </w:rPr>
        <w:t> </w:t>
      </w:r>
      <w:hyperlink r:id="rId56" w:tooltip="Электрооборудование" w:history="1">
        <w:r w:rsidRPr="00B60EE9">
          <w:rPr>
            <w:rStyle w:val="Hyperlink"/>
            <w:color w:val="auto"/>
            <w:sz w:val="28"/>
            <w:szCs w:val="28"/>
            <w:u w:val="none"/>
            <w:bdr w:val="none" w:sz="0" w:space="0" w:color="auto" w:frame="1"/>
          </w:rPr>
          <w:t>электрооборудование</w:t>
        </w:r>
      </w:hyperlink>
      <w:r w:rsidRPr="00B60EE9">
        <w:rPr>
          <w:sz w:val="28"/>
          <w:szCs w:val="28"/>
        </w:rPr>
        <w:t>, в том числе на все контуры заземления насосных и раздаточных станций, трансформаторных подстанций и распределительных устройств, постов секционирования и других объектов. В паспорта должны вписываться сведения об эксплуатации и ремонтах.</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Кроме паспортов, должны быть:</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ремонтные журналы для записи всех измерений и работ, производимых при ремонте оборудования;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журналы учета проводимых операций при работах в электроустановках и контроля за приборами;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другая специальная и оперативная документация. Перечень указанной документации должен быть утвержден главным инженером предприятия (организации), эксплуатирующего магистральный аммиакопровод.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Непосредственно в помещениях электроустановок должны находиться схемы установок, защитные средства, исполнительные схемы основного и аварийного освещения.</w:t>
      </w:r>
    </w:p>
    <w:p w:rsidR="00967F8D" w:rsidRPr="00B60EE9" w:rsidRDefault="00967F8D" w:rsidP="00FB2A23">
      <w:pPr>
        <w:pStyle w:val="NormalWeb"/>
        <w:spacing w:before="0" w:beforeAutospacing="0" w:after="0" w:afterAutospacing="0"/>
        <w:ind w:firstLine="851"/>
        <w:jc w:val="both"/>
        <w:rPr>
          <w:sz w:val="28"/>
          <w:szCs w:val="28"/>
        </w:rPr>
      </w:pPr>
      <w:r w:rsidRPr="00B60EE9">
        <w:rPr>
          <w:i/>
          <w:iCs/>
          <w:sz w:val="28"/>
          <w:szCs w:val="28"/>
          <w:bdr w:val="none" w:sz="0" w:space="0" w:color="auto" w:frame="1"/>
        </w:rPr>
        <w:t>Защита от подземной коррозии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подземные трубопроводы и металлические сооружения линейной части магистрального аммиакопровода, насосные и раздаточные станции должны быть комплексно защищены от коррозии (почвенной и вызываемой блуждающими токами).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Изоляционные покрытия трубопроводов для защиты от почвенной коррозии должны отвечать требованиям проекта.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Система электрохимической защиты создается в дополнение к защитному покрытию трубопровода для более надежного предохранения магистрального аммиакопровода от коррозии на агрессивных участках грунта.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Контроль за работой электрохимической защиты проводится по показаниям разности потенциалов, снимаемых на километровых измерительных колонках и в других предусмотренных местах. Может быть осуществлен дистанционный контроль из ЦПУ.</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всех участках распространения блуждающих токов должна быть создана система дренажной защиты.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Система электрохимической защиты должна работать непрерывно. Допускается остановка работы станций электрохимической защиты для проведения ППР в соответствии с нормативными документами.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полевые защитные установки должны быть ограждены от доступа посторонних людей и случайных повреждений. На ограждениях должны быть вывешены предупреждающие и запрещающие плакаты (см. приложение 5 ).</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 заполнения трубопровода аммиаком должны быть осуществлены все предусмотренные проектом меры по защите подземных металлических сооружений от коррозии (почвенной и вызываемой блуждающими токами).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Если необходимая защита от подземной коррозии на участках агрессивных грунтов была осуществлена несвоевременно, следует до заполнения магистрального аммиакопровода провести проверку сохранности изоляции и в случае ее повреждения вскрыть участок трубопровода для обследования состояния трубы и ремонта изоляции; при необходимости должны быть произведены ремонт или замена поврежденного участка трубопровода. Работы проводятся в соответствии с действующими инструкциями, разработанными предприятием (организацией), эксплуатирующим магистральный аммиакопровод.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Ввод в эксплуатацию защитных устройств от подземной коррозии (почвенной и вызываемой блуждающими токами) осуществляется после наладки режима их работы и измерений электрических параметров защиты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сдаче и приемке в эксплуатацию установок защиты от подземной коррозии монтажная организация после производства пусконаладочных работ обязана передать заказчику исполнительную техническую документацию.</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Служба организации, эксплуатирующая установки электрохимической защиты, разрабатывает на них паспорта в соответствии с п. 6.2.10 настоящих Правил.</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9.5 Средства автоматизации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Система контроля и управления технологическим процессом транспортировки аммиака обосновывается проектом в зависимости от параметров его работы, протяженности и назначения.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Автоматизированная система управления (АСУ) должна состоять из следующих элементов: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КИПиА;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исполнительных механизмов;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средств блокировки и автоматизации;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устройств телемеханики;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управляющих вычислительных машин (система), работающих в реальном масштабе времени.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Кроме того, на магистральном аммиакопроводе должны быть установлены средства КИПиА для обеспечения работ магистрального аммиакопровода в режиме местного управления.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АСУ должна обеспечивать:</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телеуправление разделительной арматурой (постами секционирования) линейной части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телеизмерение и телесигнализацию основных технологических параметров и оборудования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телесигнализацию наличия утечки аммиака на подводных переходах типа «труба в трубе»;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телесигнализацию состояния основных шаровых кранов на линейной части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автоматическое закрытие кранов в случае понижения давления аммиака в магистральном аммиакопроводе ниже допустимого со временем срабатывания 90 с, что предупреждает возникновение гидроудара в магистральном аммиакопроводе;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телеуправление работой насосов, запорной и регулирующей арматурой насосных станций, ответвлений на раздаточные станции и оборудования конечных пунктов;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регулирование давления жидкого аммиака на входе и на выходе каждой насосной станции.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управления работой насосной станции и конечной станции в электромодулях должен предусматриваться щит, позволяющий управлять их работой в ручном или местном автоматическом режиме.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Закрытые помещения (насосные модули), где установлены насосные агрегаты, а также электромодули, где установлено сложное оборудование автоматики, телемеханики и связи, должны быть оснащены автоматической системой пожаротушения, а насосные модули - также и системой обнаружения утечек аммиака с телесигнализацией в ЦПУ и на местный щит управления.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изменения в системе телемеханики, КИПиА могут вноситься только по согласованию с организацией, разработавшей систему, и после утверждения главным инженером предприятия (организации), эксплуатирующего магистральный аммиакопровод.</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9.6 Средства связи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Средства связи магистрального аммиакопровода должны отвечать требованиям настоящих Правил, Правил проектирования и строительства магистральных трубопроводов для транспортировки жидкого аммиака (ВСН МТЖА-75), утвержденных Министерством химической промышленности СССР, Министерством нефтяной промышленности СССР, Министерством по строительству предприятий нефтяной и газовой промышленности СССР 31.12.75, и обеспечивать:</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руководства предприятия (организации), эксплуатирующего магистральный аммиакопровод, с ЦПУ и территориальными управлениями;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начальника смены и операторов связи (диспетчеров) ЦПУ и территориальных управлений между собой;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ЦПУ с насосными и раздаточными станциями;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руководителей и операторов связи (диспетчеров) с насосными и раздаточными станциями;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ЦПУ со складами жидкого аммиака предприятий-поставщиков;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оператора связи (диспетчера) структурного подразделения с линейными обходчиками;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для передачи сигналов телеконтроля, телесигнализации и телеуправления безопасным режимом работы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ремонтных бригад с оператором связи (диспетчером) с помощью мобильных и стационарных приемопередаточных радиостанций, а также телефонов, устанавливаемых на главных постах секционирования.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Кроме того, через местные АТС и междугороднюю связь осуществляется: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через обходные каналы Минсвязи России для передачи сигналов телеметрии при авариях на системе связи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руководства, начальника смены ЦПУ, операторов связи (диспетчеров) ЦПУ и территориальных управлений предприятия (организации) с территориальными органами управления, МЧС России, МВД России, Госгортехнадзора России, Минздрава России и др., предусмотренными перечнем документов, указанным в пункте 5.3.5 настоящих Правил;</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связь операторов связи (диспетчеров) с местными АТС для возможности получения информации от населения о замеченных утечках аммиака или о присутствии его в воздухе.</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9.7 Центральный пункт управления (ЦПУ)</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ЦПУ оснащается двумя ЭВМ, одна из которых рабочая, а вторая находится в «горячем резерве».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 целью обеспечения безопасности эксплуатации магистрального аммиакопровода рекомендуется один из двух вариантов системы управления, которые обосновываются проектом в зависимости от протяженности трассы, объема и технологических параметров перекачки: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наличие двух независимых ЦПУ с равнозначными функциями контроля и управления процессом, один из которых рабочий, а второй находится в «горячем резерве» на случай повреждения кабеля связи или других аварийных ситуаций, при которых резервный ЦПУ принимает функции контроля и управления процессом транспортировки жидкого аммиака «на себя»;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предусматриваются обходные каналы Минсвязи России. Для проведения операций по телеконтролю и телеуправлению систем автоматики магистрального аммиакопровода в случаях аварийных ситуаций с кабелем связи магистрального аммиакопровода используются эти обходные каналы связи.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Выбор варианта определяется проектом.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Управление магистральным аммиакопроводом должно осуществляться сменным персоналом ЦПУ во главе с начальником смены.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ЦПУ должны быть предусмотрены: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мнемосхема с основными объектами магистрального аммиакопровода, на которой должны отображаться основные технологические параметры;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два монитора (дисплея), один из которых рабочий, другой - аварийный (на аварийном дисплее появляется внеочередная карта аварийного участка с цветовым и звуковым указанием места аварийной ситуации);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печатающее устройство для записи изменения состояния арматуры и технологических параметров в реальном масштабе времени;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средства связи со всеми объектами магистрального аммиакопровода, руководством, структурными подразделениями, службами и другими заинтересованными организациями.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Электрообеспечение оборудования ЦПУ должно обеспечиваться от двух независимых источников.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Должно быть предусмотрено резервное электропитание, рассчитанное на 4 ч работы в случае отключения от основного электропитания.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ЦПУ должны быть смонтированы автоматическая система пожаротушения, система кондиционирования воздуха, подсветка рабочих мест, аварийное освещение.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Эксплуатация электронно-вычислительного комплекса ЦПУ осуществляется подготовленными специалистами, допущенными к самостоятельной работе и подчиненными информационно-вычислительной службе организации или аналогичной службе, осуществляющей эксплуатацию АСУ, метрологический контроль приборов, для чего в составе службы телемеханики предусматривается метрологическая лаборатория с необходимыми поверочными стендами, а также прувером.</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9.8 Закрепление и оформление трассы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Закрепление трассы магистрального аммиакопровода и его кабеля связи на местности осуществляется за счет наземных сооружений (главный и сателлитный посты секционирования, обратный клапан, необслуживаемый усилительный пункт), столбиков для вывода контрольно-измерительных приборов и мест установки муфт кабеля связи, а также специальных опознавательных знаков, устанавливаемых, как правило, на расстоянии 5 м от трубопроводов в сторону кабеля связи.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Опознавательные знаки устанавливаются в пределах прямой видимости с вертолета, как правило, в местах пересечения с автомобильными дорогами и железнодорожными путями, лесополосами и на углах поворота.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требования к изготовлению знаков, щитов-указателей, местам их установки (на пересечении с водными преградами, автомобильными дорогами и железнодорожными путями) должны быть указаны в проекте или определяться стандартом предприятия (организации) «Закрепление и оформление трассы магистрального трубопровода», утвержденным руководителем предприятия (организации).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приложении 5 приведены образцы применяемых на т</w:t>
      </w:r>
      <w:r w:rsidRPr="00B60EE9">
        <w:rPr>
          <w:rStyle w:val="apple-converted-space"/>
          <w:sz w:val="28"/>
          <w:szCs w:val="28"/>
        </w:rPr>
        <w:t> </w:t>
      </w:r>
      <w:hyperlink r:id="rId57" w:tooltip="Рассев" w:history="1">
        <w:r w:rsidRPr="00B60EE9">
          <w:rPr>
            <w:rStyle w:val="Hyperlink"/>
            <w:color w:val="auto"/>
            <w:sz w:val="28"/>
            <w:szCs w:val="28"/>
            <w:u w:val="none"/>
            <w:bdr w:val="none" w:sz="0" w:space="0" w:color="auto" w:frame="1"/>
          </w:rPr>
          <w:t>рассе</w:t>
        </w:r>
      </w:hyperlink>
      <w:r w:rsidRPr="00B60EE9">
        <w:rPr>
          <w:rStyle w:val="apple-converted-space"/>
          <w:sz w:val="28"/>
          <w:szCs w:val="28"/>
        </w:rPr>
        <w:t> </w:t>
      </w:r>
      <w:r w:rsidRPr="00B60EE9">
        <w:rPr>
          <w:sz w:val="28"/>
          <w:szCs w:val="28"/>
        </w:rPr>
        <w:t>знаков.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Примечание. Переход на новую форму знаков, устанавливаемых на трассе магистрального аммиакопровода, осуществляется по мере необходимости замены существующих знаков.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обеспечения нормальных условий эксплуатации и исключения возможности повреждения трубопроводов (при любом виде их прокладки) устанавливаются охранные и буферные зоны.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соответствии с Правилами охраны магистральных трубопроводов, утвержденными постановлением Госгортехнадзора России от 24.04.92 № 9, охранная зона устанавливается: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вдоль трасс трубопроводов и их кабелей связи - в виде участка земли, ограниченного условными линиями, проходящими на расстоянии 50 м от оси трубопровода с каждой стороны; на землях сельскохозяйственного назначения охранная зона ограничивается условными линиями, проходящими в 25 м от оси трубопровода с каждой стороны;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вдоль подводных переходов трубопроводов - в виде участка водного пространства от водной поверхности до дна, заключенного между параллельными плоскостями, отстоящими от осей крайних ниток трубопроводов на 100 м с каждой стороны;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участках переходов трубопровода и кабелей связи магистрального аммиакопровода через судоходные естественные и искусственные водные препятствия по обе стороны от осей трубопровода, кабеля связи и телеуправления устанавливается охранная зона шириной 300 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вокруг головных и промежуточных перекачивающих насосных и раздаточных станций - в виде участка земли, ограниченного замкнутой линией, отстоящей от границ территорий указанных объектов на 100 м во все стороны.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Буферная зона устанавливается вдоль трассы магистрального аммиакопровода в виде участка земли, ограниченного условными линиями, проходящими на расстоянии 1000 м от оси трубопровода с каждой стороны.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охранных зонах запрещается производить действия, создающие возможность нарушения нормальной эксплуатации магистрального аммиакопровода, кабеля связи, наземных сооружений либо приводящие к их повреждению:</w:t>
      </w:r>
    </w:p>
    <w:p w:rsidR="00967F8D" w:rsidRPr="00B60EE9" w:rsidRDefault="00967F8D" w:rsidP="00A550DD">
      <w:pPr>
        <w:pStyle w:val="NormalWeb"/>
        <w:numPr>
          <w:ilvl w:val="0"/>
          <w:numId w:val="23"/>
        </w:numPr>
        <w:spacing w:before="0" w:beforeAutospacing="0" w:after="0" w:afterAutospacing="0"/>
        <w:jc w:val="both"/>
        <w:rPr>
          <w:sz w:val="28"/>
          <w:szCs w:val="28"/>
        </w:rPr>
      </w:pPr>
      <w:r w:rsidRPr="00B60EE9">
        <w:rPr>
          <w:sz w:val="28"/>
          <w:szCs w:val="28"/>
        </w:rPr>
        <w:t>перемещать, засыпать и ломать опознавательные и сигнальные знаки, контрольно-измерительные пункты;</w:t>
      </w:r>
    </w:p>
    <w:p w:rsidR="00967F8D" w:rsidRPr="00B60EE9" w:rsidRDefault="00967F8D" w:rsidP="00A550DD">
      <w:pPr>
        <w:pStyle w:val="NormalWeb"/>
        <w:numPr>
          <w:ilvl w:val="0"/>
          <w:numId w:val="23"/>
        </w:numPr>
        <w:spacing w:before="0" w:beforeAutospacing="0" w:after="0" w:afterAutospacing="0"/>
        <w:jc w:val="both"/>
        <w:rPr>
          <w:sz w:val="28"/>
          <w:szCs w:val="28"/>
        </w:rPr>
      </w:pPr>
      <w:r w:rsidRPr="00B60EE9">
        <w:rPr>
          <w:sz w:val="28"/>
          <w:szCs w:val="28"/>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967F8D" w:rsidRPr="00B60EE9" w:rsidRDefault="00967F8D" w:rsidP="00A550DD">
      <w:pPr>
        <w:pStyle w:val="NormalWeb"/>
        <w:numPr>
          <w:ilvl w:val="0"/>
          <w:numId w:val="23"/>
        </w:numPr>
        <w:spacing w:before="0" w:beforeAutospacing="0" w:after="0" w:afterAutospacing="0"/>
        <w:jc w:val="both"/>
        <w:rPr>
          <w:sz w:val="28"/>
          <w:szCs w:val="28"/>
        </w:rPr>
      </w:pPr>
      <w:r w:rsidRPr="00B60EE9">
        <w:rPr>
          <w:sz w:val="28"/>
          <w:szCs w:val="28"/>
        </w:rPr>
        <w:t>устраивать свалки, выливать растворы кислот, солей и щелочей;</w:t>
      </w:r>
    </w:p>
    <w:p w:rsidR="00967F8D" w:rsidRPr="00B60EE9" w:rsidRDefault="00967F8D" w:rsidP="00A550DD">
      <w:pPr>
        <w:pStyle w:val="NormalWeb"/>
        <w:numPr>
          <w:ilvl w:val="0"/>
          <w:numId w:val="23"/>
        </w:numPr>
        <w:spacing w:before="0" w:beforeAutospacing="0" w:after="0" w:afterAutospacing="0"/>
        <w:jc w:val="both"/>
        <w:rPr>
          <w:sz w:val="28"/>
          <w:szCs w:val="28"/>
        </w:rPr>
      </w:pPr>
      <w:r w:rsidRPr="00B60EE9">
        <w:rPr>
          <w:sz w:val="28"/>
          <w:szCs w:val="28"/>
        </w:rPr>
        <w:t>разрушать береговые укрепления,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пролива аммиака;</w:t>
      </w:r>
    </w:p>
    <w:p w:rsidR="00967F8D" w:rsidRPr="00B60EE9" w:rsidRDefault="00967F8D" w:rsidP="00A550DD">
      <w:pPr>
        <w:pStyle w:val="NormalWeb"/>
        <w:numPr>
          <w:ilvl w:val="0"/>
          <w:numId w:val="23"/>
        </w:numPr>
        <w:spacing w:before="0" w:beforeAutospacing="0" w:after="0" w:afterAutospacing="0"/>
        <w:jc w:val="both"/>
        <w:rPr>
          <w:sz w:val="28"/>
          <w:szCs w:val="28"/>
        </w:rPr>
      </w:pPr>
      <w:r w:rsidRPr="00B60EE9">
        <w:rPr>
          <w:sz w:val="28"/>
          <w:szCs w:val="28"/>
        </w:rPr>
        <w:t>бросать якоря, проходить с отданными якорями, цепями, лотами, волокушами и тралами, производить дноуглубительные и землечерпательные работы;</w:t>
      </w:r>
    </w:p>
    <w:p w:rsidR="00967F8D" w:rsidRPr="00B60EE9" w:rsidRDefault="00967F8D" w:rsidP="00A550DD">
      <w:pPr>
        <w:pStyle w:val="NormalWeb"/>
        <w:numPr>
          <w:ilvl w:val="0"/>
          <w:numId w:val="23"/>
        </w:numPr>
        <w:spacing w:before="0" w:beforeAutospacing="0" w:after="0" w:afterAutospacing="0"/>
        <w:jc w:val="both"/>
        <w:rPr>
          <w:sz w:val="28"/>
          <w:szCs w:val="28"/>
        </w:rPr>
      </w:pPr>
      <w:r w:rsidRPr="00B60EE9">
        <w:rPr>
          <w:sz w:val="28"/>
          <w:szCs w:val="28"/>
        </w:rPr>
        <w:t>разводить огонь и размещать какие-либо открытые или закрытые источники огня.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буферной зоне запрещается: строить объекты, указанные в Правилах безопасности для наземных складов синтетического жидкого аммиака ( ПБ 03-182-98 ), утвержденных постановлением Госгортехнадзора России от 26.12.97 № 55, устраивать спортивные соревнования и мероприятия с массовым участием зрителей, стоянки автомобильного транспорта, строительной и сельскохозяйственной техники, располагать временные полевые станы любого назначения, загоны для скота.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Организация и производство работ в буферной и охранных зонах регламентируются таким образом, что любые работы и действия, производимые в буферной и охранных зонах, кроме полевых сельскохозяйственных работ, проводимых с предварительным уведомлением об их начале, могут выполняться только по получении разрешения на производство работ.</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получения разрешения необходимо:</w:t>
      </w:r>
    </w:p>
    <w:p w:rsidR="00967F8D" w:rsidRPr="00B60EE9" w:rsidRDefault="00967F8D" w:rsidP="00A550DD">
      <w:pPr>
        <w:pStyle w:val="NormalWeb"/>
        <w:numPr>
          <w:ilvl w:val="0"/>
          <w:numId w:val="24"/>
        </w:numPr>
        <w:spacing w:before="0" w:beforeAutospacing="0" w:after="0" w:afterAutospacing="0"/>
        <w:jc w:val="both"/>
        <w:rPr>
          <w:sz w:val="28"/>
          <w:szCs w:val="28"/>
        </w:rPr>
      </w:pPr>
      <w:r w:rsidRPr="00B60EE9">
        <w:rPr>
          <w:sz w:val="28"/>
          <w:szCs w:val="28"/>
        </w:rPr>
        <w:t>обратиться письменно к руководству предприятия (организации), эксплуатирующего магистральный аммиакопровод, для получения технических условий на проектирование (пересечения с аммиакопроводом и его кабелем связи или параллельное следование и т.д.);</w:t>
      </w:r>
    </w:p>
    <w:p w:rsidR="00967F8D" w:rsidRPr="00B60EE9" w:rsidRDefault="00967F8D" w:rsidP="00A550DD">
      <w:pPr>
        <w:pStyle w:val="NormalWeb"/>
        <w:numPr>
          <w:ilvl w:val="0"/>
          <w:numId w:val="24"/>
        </w:numPr>
        <w:spacing w:before="0" w:beforeAutospacing="0" w:after="0" w:afterAutospacing="0"/>
        <w:jc w:val="both"/>
        <w:rPr>
          <w:sz w:val="28"/>
          <w:szCs w:val="28"/>
        </w:rPr>
      </w:pPr>
      <w:r w:rsidRPr="00B60EE9">
        <w:rPr>
          <w:sz w:val="28"/>
          <w:szCs w:val="28"/>
        </w:rPr>
        <w:t>согласовать проект с руководством предприятия (организации), эксплуатирующего магистральный аммиакопровод;</w:t>
      </w:r>
    </w:p>
    <w:p w:rsidR="00967F8D" w:rsidRPr="00B60EE9" w:rsidRDefault="00967F8D" w:rsidP="00A550DD">
      <w:pPr>
        <w:pStyle w:val="NormalWeb"/>
        <w:numPr>
          <w:ilvl w:val="0"/>
          <w:numId w:val="24"/>
        </w:numPr>
        <w:spacing w:before="0" w:beforeAutospacing="0" w:after="0" w:afterAutospacing="0"/>
        <w:jc w:val="both"/>
        <w:rPr>
          <w:sz w:val="28"/>
          <w:szCs w:val="28"/>
        </w:rPr>
      </w:pPr>
      <w:r w:rsidRPr="00B60EE9">
        <w:rPr>
          <w:sz w:val="28"/>
          <w:szCs w:val="28"/>
        </w:rPr>
        <w:t>выполнять работы только по согласованным рабочим чертежам в присутствии представителя предприятия (организации), эксплуатирующего магистральный аммиакопровод.</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9.9 Заполнение участков магистрального аммиакопровода жидким аммиаком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Заполнение магистрального аммиакопровода и его ответвлений жидким аммиаком может осуществляться разными способами, которые должны соответствовать предусмотренным в технологическом регламенте и инструкциях по заполнению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заполнения трубопровода и для транспортировки по нему должен применяться жидкий аммиак.</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Предприятие (организация), эксплуатирующее магистральный аммиакопровод, обязано требовать от предприятий-поставщиков аммиака: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предотвращения повышения давления в магистральном аммиакопроводе, превышающего допустимое, в весенне-летний период поддерживать температуру жидкого аммиака в строгом соответствии с требованиями технической службы предприятия (организации), эксплуатирующего магистральный аммиакопровод;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предотвращения коррозионного растрескивания трубопровода и оборудования магистрального аммиакопровода предложенный к перекачке аммиак должен содержать влагу в количестве 0,2 - 0,4 % мас. Для этого в жидком аммиаке должны использоваться только глубоко обессоленная вода или чистый паровой конденсат. Разрешается кратковременная (но не более 72 ч) транспортировка аммиака с содержанием воды ниже 0,2 % мас. при проведении ремонтов насосов для дозировки воды на складе жидкого аммиака предприятия-по ставщика;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содержание железа и масла в аммиаке должно соответствовать требованиям ГОСТ 6221.</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Перед заполнением трубопровода жидким аммиаком необходимо:</w:t>
      </w:r>
    </w:p>
    <w:p w:rsidR="00967F8D" w:rsidRPr="00B60EE9" w:rsidRDefault="00967F8D" w:rsidP="00A550DD">
      <w:pPr>
        <w:pStyle w:val="NormalWeb"/>
        <w:numPr>
          <w:ilvl w:val="0"/>
          <w:numId w:val="25"/>
        </w:numPr>
        <w:spacing w:before="0" w:beforeAutospacing="0" w:after="0" w:afterAutospacing="0"/>
        <w:jc w:val="both"/>
        <w:rPr>
          <w:sz w:val="28"/>
          <w:szCs w:val="28"/>
        </w:rPr>
      </w:pPr>
      <w:r w:rsidRPr="00B60EE9">
        <w:rPr>
          <w:sz w:val="28"/>
          <w:szCs w:val="28"/>
        </w:rPr>
        <w:t>проверить выполнение проектных решений, относящихся к обустройству буферной зоны, установке предупредительных знаков, ограждений наземных сооружений;</w:t>
      </w:r>
    </w:p>
    <w:p w:rsidR="00967F8D" w:rsidRPr="00B60EE9" w:rsidRDefault="00967F8D" w:rsidP="00A550DD">
      <w:pPr>
        <w:pStyle w:val="NormalWeb"/>
        <w:numPr>
          <w:ilvl w:val="0"/>
          <w:numId w:val="25"/>
        </w:numPr>
        <w:spacing w:before="0" w:beforeAutospacing="0" w:after="0" w:afterAutospacing="0"/>
        <w:jc w:val="both"/>
        <w:rPr>
          <w:sz w:val="28"/>
          <w:szCs w:val="28"/>
        </w:rPr>
      </w:pPr>
      <w:r w:rsidRPr="00B60EE9">
        <w:rPr>
          <w:sz w:val="28"/>
          <w:szCs w:val="28"/>
        </w:rPr>
        <w:t>передать под расписку районным землеустроителям копии карт землепользования с нанесенной трассой прохождения магистрального аммиакопровода и внесенными изменениями трассы на картах, связанными с полученной от строителей исполнительной документацией;</w:t>
      </w:r>
    </w:p>
    <w:p w:rsidR="00967F8D" w:rsidRPr="00B60EE9" w:rsidRDefault="00967F8D" w:rsidP="00A550DD">
      <w:pPr>
        <w:pStyle w:val="NormalWeb"/>
        <w:numPr>
          <w:ilvl w:val="0"/>
          <w:numId w:val="25"/>
        </w:numPr>
        <w:spacing w:before="0" w:beforeAutospacing="0" w:after="0" w:afterAutospacing="0"/>
        <w:jc w:val="both"/>
        <w:rPr>
          <w:sz w:val="28"/>
          <w:szCs w:val="28"/>
        </w:rPr>
      </w:pPr>
      <w:r w:rsidRPr="00B60EE9">
        <w:rPr>
          <w:sz w:val="28"/>
          <w:szCs w:val="28"/>
        </w:rPr>
        <w:t>выдать письменные предупреждения о начале заполнения всем землепользователям в буферной зоне магистрального аммиакопровода и владельцам находящихся там сооружений (линий электропередачи, трубопроводов, проходящих в одном коридоре или пересекающих магистральный аммиакопровод);</w:t>
      </w:r>
    </w:p>
    <w:p w:rsidR="00967F8D" w:rsidRPr="00B60EE9" w:rsidRDefault="00967F8D" w:rsidP="00A550DD">
      <w:pPr>
        <w:pStyle w:val="NormalWeb"/>
        <w:numPr>
          <w:ilvl w:val="0"/>
          <w:numId w:val="25"/>
        </w:numPr>
        <w:spacing w:before="0" w:beforeAutospacing="0" w:after="0" w:afterAutospacing="0"/>
        <w:jc w:val="both"/>
        <w:rPr>
          <w:sz w:val="28"/>
          <w:szCs w:val="28"/>
        </w:rPr>
      </w:pPr>
      <w:r w:rsidRPr="00B60EE9">
        <w:rPr>
          <w:sz w:val="28"/>
          <w:szCs w:val="28"/>
        </w:rPr>
        <w:t>в границах заполняемого участка магистрального аммиакопровода предупредить устно, в печати и по местной системе радиовещания население о необходимости немедленного извещения администрации предприятия (организации), эксплуатирующего магистральный аммиакопровод, о замеченных неисправностях объектов магистрального аммиакопровода или появлении запаха аммиака в воздухе, указав номера телефонов операторов связи (диспетчеров); распространить памятку по безопасности для населения, проживающего в районе;</w:t>
      </w:r>
    </w:p>
    <w:p w:rsidR="00967F8D" w:rsidRPr="00B60EE9" w:rsidRDefault="00967F8D" w:rsidP="00A550DD">
      <w:pPr>
        <w:pStyle w:val="NormalWeb"/>
        <w:numPr>
          <w:ilvl w:val="0"/>
          <w:numId w:val="25"/>
        </w:numPr>
        <w:spacing w:before="0" w:beforeAutospacing="0" w:after="0" w:afterAutospacing="0"/>
        <w:jc w:val="both"/>
        <w:rPr>
          <w:sz w:val="28"/>
          <w:szCs w:val="28"/>
        </w:rPr>
      </w:pPr>
      <w:r w:rsidRPr="00B60EE9">
        <w:rPr>
          <w:sz w:val="28"/>
          <w:szCs w:val="28"/>
        </w:rPr>
        <w:t>проверить завершенность всех строительно-монтажных и наладочных работ на построенном участке магистрального аммиакопровода, рекомендованном рабочей комиссией к опробованию на аммиаке, отсутствие на трассе всей тяжелой строительной техники, исправность и работоспособность всех систем, которые должны участвовать в подготовке трубопровода к заполнению и в его заполнении, подготовку полости трубопровода к приему аммиака в соответствии с инструкцией;</w:t>
      </w:r>
    </w:p>
    <w:p w:rsidR="00967F8D" w:rsidRPr="00B60EE9" w:rsidRDefault="00967F8D" w:rsidP="00A550DD">
      <w:pPr>
        <w:pStyle w:val="NormalWeb"/>
        <w:numPr>
          <w:ilvl w:val="0"/>
          <w:numId w:val="25"/>
        </w:numPr>
        <w:spacing w:before="0" w:beforeAutospacing="0" w:after="0" w:afterAutospacing="0"/>
        <w:jc w:val="both"/>
        <w:rPr>
          <w:sz w:val="28"/>
          <w:szCs w:val="28"/>
        </w:rPr>
      </w:pPr>
      <w:r w:rsidRPr="00B60EE9">
        <w:rPr>
          <w:sz w:val="28"/>
          <w:szCs w:val="28"/>
        </w:rPr>
        <w:t>подготовить достаточные запасы жидкого аммиака, жидкого и газообразного азота для заполнения данного участка магистрального аммиакопровода;</w:t>
      </w:r>
    </w:p>
    <w:p w:rsidR="00967F8D" w:rsidRPr="00B60EE9" w:rsidRDefault="00967F8D" w:rsidP="00A550DD">
      <w:pPr>
        <w:pStyle w:val="NormalWeb"/>
        <w:numPr>
          <w:ilvl w:val="0"/>
          <w:numId w:val="25"/>
        </w:numPr>
        <w:spacing w:before="0" w:beforeAutospacing="0" w:after="0" w:afterAutospacing="0"/>
        <w:jc w:val="both"/>
        <w:rPr>
          <w:sz w:val="28"/>
          <w:szCs w:val="28"/>
        </w:rPr>
      </w:pPr>
      <w:r w:rsidRPr="00B60EE9">
        <w:rPr>
          <w:sz w:val="28"/>
          <w:szCs w:val="28"/>
        </w:rPr>
        <w:t>подготовить и допустить к самостоятельной работе эксплуатационный персонал, составить списки привлеченного персонала с расстановкой его по рабочим местам, графики работ по заполнению трубопровода и журналы для записи распоряжений, рапортов и наблюдений;</w:t>
      </w:r>
    </w:p>
    <w:p w:rsidR="00967F8D" w:rsidRPr="00B60EE9" w:rsidRDefault="00967F8D" w:rsidP="00A550DD">
      <w:pPr>
        <w:pStyle w:val="NormalWeb"/>
        <w:numPr>
          <w:ilvl w:val="0"/>
          <w:numId w:val="25"/>
        </w:numPr>
        <w:spacing w:before="0" w:beforeAutospacing="0" w:after="0" w:afterAutospacing="0"/>
        <w:jc w:val="both"/>
        <w:rPr>
          <w:sz w:val="28"/>
          <w:szCs w:val="28"/>
        </w:rPr>
      </w:pPr>
      <w:r w:rsidRPr="00B60EE9">
        <w:rPr>
          <w:sz w:val="28"/>
          <w:szCs w:val="28"/>
        </w:rPr>
        <w:t>подготовить персонал специализированной сводной группы или другого подобного формирования, определить дислокацию аварийной техники;</w:t>
      </w:r>
    </w:p>
    <w:p w:rsidR="00967F8D" w:rsidRPr="00B60EE9" w:rsidRDefault="00967F8D" w:rsidP="00A550DD">
      <w:pPr>
        <w:pStyle w:val="NormalWeb"/>
        <w:numPr>
          <w:ilvl w:val="0"/>
          <w:numId w:val="25"/>
        </w:numPr>
        <w:spacing w:before="0" w:beforeAutospacing="0" w:after="0" w:afterAutospacing="0"/>
        <w:jc w:val="both"/>
        <w:rPr>
          <w:sz w:val="28"/>
          <w:szCs w:val="28"/>
        </w:rPr>
      </w:pPr>
      <w:r w:rsidRPr="00B60EE9">
        <w:rPr>
          <w:sz w:val="28"/>
          <w:szCs w:val="28"/>
        </w:rPr>
        <w:t>обеспечить оперативную связь с персоналом на объектах и на трассе, со складом жидкого аммиака предприятия-поставщика, связь мобильного персонала между собой и с операторами связи (диспетчерами) управления.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отсутствии проектной телефонной и радиосвязи следует пользоваться портативными средствами двусторонней радиосвязи и использовать связь подрядчика.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Рекомендуется перед заполнением участка жидким аммиаком дополнительно очистить полость трубопровода от продуктов коррозии скребками. Количество скребков определяется в каждом конкретном случае в зависимости от состояния внутренней полости трубы.</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случае сомнения в качестве сварки или труб рекомендуется организовать пропуск дефектоскопа или провести контроль сомнительного участка с использованием метода акустической эмиссии.</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9.10 Приемка в эксплуатацию объектов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Приемка в эксплуатацию законченных строительством объектов и всего комплекса сооружений магистрального аммиакопровода осуществляется в соответствии с требованиями настоящих Правил, Правил проектирования и строительства магистральных трубопроводов для транспортировки жидкого аммиака, утвержденных Министерством химической промышленности СССР, Министерством нефтяной промышленности СССР и Министерством по строительству предприятий нефтяной и газовой промышленности СССР 31.12.75, и СНиП III-42.</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 предъявления рабочей комиссии законченных объектов магистрального аммиакопровода, его подводов и отводов все сооружения должны быть проверены на соответствие проекту (авторская сверка). Отступления от проекта устраняются либо согласовываются автором проекта.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Запрещается пуск в эксплуатацию комплекса магистрального аммиакопровода:</w:t>
      </w:r>
    </w:p>
    <w:p w:rsidR="00967F8D" w:rsidRPr="00B60EE9" w:rsidRDefault="00967F8D" w:rsidP="00A550DD">
      <w:pPr>
        <w:pStyle w:val="NormalWeb"/>
        <w:numPr>
          <w:ilvl w:val="0"/>
          <w:numId w:val="26"/>
        </w:numPr>
        <w:spacing w:before="0" w:beforeAutospacing="0" w:after="0" w:afterAutospacing="0"/>
        <w:jc w:val="both"/>
        <w:rPr>
          <w:sz w:val="28"/>
          <w:szCs w:val="28"/>
        </w:rPr>
      </w:pPr>
      <w:r w:rsidRPr="00B60EE9">
        <w:rPr>
          <w:sz w:val="28"/>
          <w:szCs w:val="28"/>
        </w:rPr>
        <w:t>с отступлениями от требований настоящих Правил;</w:t>
      </w:r>
    </w:p>
    <w:p w:rsidR="00967F8D" w:rsidRPr="00B60EE9" w:rsidRDefault="00967F8D" w:rsidP="00A550DD">
      <w:pPr>
        <w:pStyle w:val="NormalWeb"/>
        <w:numPr>
          <w:ilvl w:val="0"/>
          <w:numId w:val="26"/>
        </w:numPr>
        <w:spacing w:before="0" w:beforeAutospacing="0" w:after="0" w:afterAutospacing="0"/>
        <w:jc w:val="both"/>
        <w:rPr>
          <w:sz w:val="28"/>
          <w:szCs w:val="28"/>
        </w:rPr>
      </w:pPr>
      <w:r w:rsidRPr="00B60EE9">
        <w:rPr>
          <w:sz w:val="28"/>
          <w:szCs w:val="28"/>
        </w:rPr>
        <w:t>по временным схемам;</w:t>
      </w:r>
    </w:p>
    <w:p w:rsidR="00967F8D" w:rsidRPr="00B60EE9" w:rsidRDefault="00967F8D" w:rsidP="00A550DD">
      <w:pPr>
        <w:pStyle w:val="NormalWeb"/>
        <w:numPr>
          <w:ilvl w:val="0"/>
          <w:numId w:val="26"/>
        </w:numPr>
        <w:spacing w:before="0" w:beforeAutospacing="0" w:after="0" w:afterAutospacing="0"/>
        <w:jc w:val="both"/>
        <w:rPr>
          <w:sz w:val="28"/>
          <w:szCs w:val="28"/>
        </w:rPr>
      </w:pPr>
      <w:r w:rsidRPr="00B60EE9">
        <w:rPr>
          <w:sz w:val="28"/>
          <w:szCs w:val="28"/>
        </w:rPr>
        <w:t>если</w:t>
      </w:r>
      <w:r w:rsidRPr="00B60EE9">
        <w:rPr>
          <w:rStyle w:val="apple-converted-space"/>
          <w:sz w:val="28"/>
          <w:szCs w:val="28"/>
        </w:rPr>
        <w:t> </w:t>
      </w:r>
      <w:hyperlink r:id="rId58" w:tooltip="Качество" w:history="1">
        <w:r w:rsidRPr="00B60EE9">
          <w:rPr>
            <w:rStyle w:val="Hyperlink"/>
            <w:color w:val="auto"/>
            <w:sz w:val="28"/>
            <w:szCs w:val="28"/>
            <w:u w:val="none"/>
            <w:bdr w:val="none" w:sz="0" w:space="0" w:color="auto" w:frame="1"/>
          </w:rPr>
          <w:t>качество</w:t>
        </w:r>
      </w:hyperlink>
      <w:r w:rsidRPr="00B60EE9">
        <w:rPr>
          <w:rStyle w:val="apple-converted-space"/>
          <w:sz w:val="28"/>
          <w:szCs w:val="28"/>
        </w:rPr>
        <w:t> </w:t>
      </w:r>
      <w:r w:rsidRPr="00B60EE9">
        <w:rPr>
          <w:sz w:val="28"/>
          <w:szCs w:val="28"/>
        </w:rPr>
        <w:t>выполнения работ не может обеспечить надежность и безопасность магистрального аммиакопровода;</w:t>
      </w:r>
    </w:p>
    <w:p w:rsidR="00967F8D" w:rsidRPr="00B60EE9" w:rsidRDefault="00967F8D" w:rsidP="00A550DD">
      <w:pPr>
        <w:pStyle w:val="NormalWeb"/>
        <w:numPr>
          <w:ilvl w:val="0"/>
          <w:numId w:val="26"/>
        </w:numPr>
        <w:spacing w:before="0" w:beforeAutospacing="0" w:after="0" w:afterAutospacing="0"/>
        <w:jc w:val="both"/>
        <w:rPr>
          <w:sz w:val="28"/>
          <w:szCs w:val="28"/>
        </w:rPr>
      </w:pPr>
      <w:r w:rsidRPr="00B60EE9">
        <w:rPr>
          <w:sz w:val="28"/>
          <w:szCs w:val="28"/>
        </w:rPr>
        <w:t>с неукомплектованным штатом, а также с необученным персоналом;</w:t>
      </w:r>
    </w:p>
    <w:p w:rsidR="00967F8D" w:rsidRPr="00B60EE9" w:rsidRDefault="00967F8D" w:rsidP="00A550DD">
      <w:pPr>
        <w:pStyle w:val="NormalWeb"/>
        <w:numPr>
          <w:ilvl w:val="0"/>
          <w:numId w:val="26"/>
        </w:numPr>
        <w:spacing w:before="0" w:beforeAutospacing="0" w:after="0" w:afterAutospacing="0"/>
        <w:jc w:val="both"/>
        <w:rPr>
          <w:sz w:val="28"/>
          <w:szCs w:val="28"/>
        </w:rPr>
      </w:pPr>
      <w:r w:rsidRPr="00B60EE9">
        <w:rPr>
          <w:sz w:val="28"/>
          <w:szCs w:val="28"/>
        </w:rPr>
        <w:t>при отсутствии транспортных средств и техники для локализации аварийной ситуации на объектах линейной части магистрального аммиакопровода (магистральный трубопровод с сооружениями, системы технологической связи - аварийной и телеуправления, установки электроснабжения и электрохимической защиты), на насосных и раздаточных станциях жидкого аммиака.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Заполнение линейной части магистрального аммиакопровода жидким аммиаком для проведения комплексной проверки оборудования, телеметрии, КИПиА допускается при выполнении всех строительно-монтажных работ, входящих в пусковой комплекс, и подписанного акта объединенной рабочей комиссии.</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9.11 Охрана магистрального аммиакопровода и защита населения и территории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Охрана магистрального аммиакопровода и защита населения и территории проводятся систематически по планам, утвержденным руководством территориальных управлений предприятия (организации), эксплуатирующего магистральный аммиакопровод.</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Охрана магистрального аммиакопровода и защи та населения и территории по трассе магистрального аммиакопровода включают:</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разъяснительную и профилактическую работу с населением и организациями, использующими землеройную технику и имеющими объекты в буферной и охранной зонах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опубликование в местной печати и передачах местного радио и телевидения основных положений Правил охраны магистральных трубопроводов, утвержденных постановлением Госгортехнадзора России от 24.04.92 № 9, мер безопасности при эксплуатации магистрального аммиакопровода и последствий при нарушениях указанных правил и мер;</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вручение письменных (под расписку) предупреждений землепользователям, организациям - владельцам коммуникаций, пересекающих магистральный аммиакопровод или проходящих в одном коридоре с ним, о порядке производства земляных работ, влияющих на безопасность его эксплуатации;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распространение памяток населению во всех населенных пунктах вдоль трассы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проведение согласований на выполнение проектных и строительно-монтажных работ в буферной и охранной зонах магистрального аммиакопровода с проектно-изыскательскими и строительными организациями;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оформление письменных разрешений на производство ремонтных, строительных и других видов работ в буферной и охранной зонах магистрального аммиакопровода, связанных с использованием землеройной техники.</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Охрана магистрального аммиакопровода и защита населения и территории обеспечиваются:</w:t>
      </w:r>
    </w:p>
    <w:p w:rsidR="00967F8D" w:rsidRPr="00B60EE9" w:rsidRDefault="00967F8D" w:rsidP="00D923FB">
      <w:pPr>
        <w:pStyle w:val="NormalWeb"/>
        <w:numPr>
          <w:ilvl w:val="0"/>
          <w:numId w:val="27"/>
        </w:numPr>
        <w:spacing w:before="0" w:beforeAutospacing="0" w:after="0" w:afterAutospacing="0"/>
        <w:jc w:val="both"/>
        <w:rPr>
          <w:sz w:val="28"/>
          <w:szCs w:val="28"/>
        </w:rPr>
      </w:pPr>
      <w:r w:rsidRPr="00B60EE9">
        <w:rPr>
          <w:sz w:val="28"/>
          <w:szCs w:val="28"/>
        </w:rPr>
        <w:t>патрулированием трассы линейными обходчиками, начальниками линейных участков, руководителями служб территориальных управлений и предприятия (организации), эксплуатирующего магистральный аммиакопровод, облетами трассы вертолетами в соответствии с графиками, утверждаемыми руководителем предприятия (организации), эксплуатирующего магистральный аммиакопровод;</w:t>
      </w:r>
    </w:p>
    <w:p w:rsidR="00967F8D" w:rsidRPr="00B60EE9" w:rsidRDefault="00967F8D" w:rsidP="00D923FB">
      <w:pPr>
        <w:pStyle w:val="NormalWeb"/>
        <w:numPr>
          <w:ilvl w:val="0"/>
          <w:numId w:val="27"/>
        </w:numPr>
        <w:spacing w:before="0" w:beforeAutospacing="0" w:after="0" w:afterAutospacing="0"/>
        <w:jc w:val="both"/>
        <w:rPr>
          <w:sz w:val="28"/>
          <w:szCs w:val="28"/>
        </w:rPr>
      </w:pPr>
      <w:r w:rsidRPr="00B60EE9">
        <w:rPr>
          <w:sz w:val="28"/>
          <w:szCs w:val="28"/>
        </w:rPr>
        <w:t>выдачей письменных разрешений на проведение земляных и других видов работ, влияющих на безопасность экс плуатации магистрального аммиакопровода;</w:t>
      </w:r>
    </w:p>
    <w:p w:rsidR="00967F8D" w:rsidRPr="00B60EE9" w:rsidRDefault="00967F8D" w:rsidP="00D923FB">
      <w:pPr>
        <w:pStyle w:val="NormalWeb"/>
        <w:numPr>
          <w:ilvl w:val="0"/>
          <w:numId w:val="27"/>
        </w:numPr>
        <w:spacing w:before="0" w:beforeAutospacing="0" w:after="0" w:afterAutospacing="0"/>
        <w:jc w:val="both"/>
        <w:rPr>
          <w:sz w:val="28"/>
          <w:szCs w:val="28"/>
        </w:rPr>
      </w:pPr>
      <w:r w:rsidRPr="00B60EE9">
        <w:rPr>
          <w:sz w:val="28"/>
          <w:szCs w:val="28"/>
        </w:rPr>
        <w:t>контролем за проведением земляных и других работ в соответствии с разрешением представителем предприятия (организации), эксплуатирующего магистральный аммиакопровод, назначенным в соответствии с п. 5.3.11 настоящих Правил;</w:t>
      </w:r>
    </w:p>
    <w:p w:rsidR="00967F8D" w:rsidRPr="00B60EE9" w:rsidRDefault="00967F8D" w:rsidP="00D923FB">
      <w:pPr>
        <w:pStyle w:val="NormalWeb"/>
        <w:numPr>
          <w:ilvl w:val="0"/>
          <w:numId w:val="27"/>
        </w:numPr>
        <w:spacing w:before="0" w:beforeAutospacing="0" w:after="0" w:afterAutospacing="0"/>
        <w:jc w:val="both"/>
        <w:rPr>
          <w:sz w:val="28"/>
          <w:szCs w:val="28"/>
        </w:rPr>
      </w:pPr>
      <w:r w:rsidRPr="00B60EE9">
        <w:rPr>
          <w:sz w:val="28"/>
          <w:szCs w:val="28"/>
        </w:rPr>
        <w:t>инструктажем водителей аммиаковозов на раздаточных станциях по правилам безопасности при работе с аммиаком, проверкой наличия и исправности средств индивидуальной защиты перед заправкой аммиаком;</w:t>
      </w:r>
    </w:p>
    <w:p w:rsidR="00967F8D" w:rsidRPr="00B60EE9" w:rsidRDefault="00967F8D" w:rsidP="00D923FB">
      <w:pPr>
        <w:pStyle w:val="NormalWeb"/>
        <w:numPr>
          <w:ilvl w:val="0"/>
          <w:numId w:val="27"/>
        </w:numPr>
        <w:spacing w:before="0" w:beforeAutospacing="0" w:after="0" w:afterAutospacing="0"/>
        <w:jc w:val="both"/>
        <w:rPr>
          <w:sz w:val="28"/>
          <w:szCs w:val="28"/>
        </w:rPr>
      </w:pPr>
      <w:r w:rsidRPr="00B60EE9">
        <w:rPr>
          <w:sz w:val="28"/>
          <w:szCs w:val="28"/>
        </w:rPr>
        <w:t>проведением работ по обустройству трассы магистрального аммиакопровода в соответствии со стандартом, разрабатываемым предприятием (организацией), эксплуатирующим магистральный аммиакопровод;</w:t>
      </w:r>
    </w:p>
    <w:p w:rsidR="00967F8D" w:rsidRPr="00B60EE9" w:rsidRDefault="00967F8D" w:rsidP="00D923FB">
      <w:pPr>
        <w:pStyle w:val="NormalWeb"/>
        <w:numPr>
          <w:ilvl w:val="0"/>
          <w:numId w:val="27"/>
        </w:numPr>
        <w:spacing w:before="0" w:beforeAutospacing="0" w:after="0" w:afterAutospacing="0"/>
        <w:jc w:val="both"/>
        <w:rPr>
          <w:sz w:val="28"/>
          <w:szCs w:val="28"/>
        </w:rPr>
      </w:pPr>
      <w:r w:rsidRPr="00B60EE9">
        <w:rPr>
          <w:sz w:val="28"/>
          <w:szCs w:val="28"/>
        </w:rPr>
        <w:t>привлечением к ответственности лиц, виновных в нарушении Правил охраны магистральных трубопроводов.</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9.12 Охрана труда и средства защиты персонала, работающего на магистральном аммиакопроводе</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Весь персонал, работающий на магистральном аммиакопроводе, должен знать отличительные признаки, свойства и потенциальную опасность аммиака, способы и средства индивидуальной защиты от поражения аммиаком и уметь оказывать первую помощь пострадавшим.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Жители населенных пунктов, расположенных на расстоянии менее 2,5 км от магистрального аммиакопровода, должны быть ознакомлены с опасными свойствами аммиака и простейшими методами защиты от него.</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случае появления запаха аммиака весь персонал, находящийся в загазованной зоне, должен немедленно покинуть ее. Эксплуатационный персонал участка обязан принять меры по устранению причины загазованности, используя при этом индивидуальные средства защиты (фильтрующий противогаз, перчатки, костюм, сапоги и др.).</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Аварийные работы в зонах сильной загазованности должны проводиться в изолирующих средствах защиты (изолирующие аппараты и костюмы). Для работы в них персонал должен пройти обучение пользованию этими средства ми защиты и периодически проходить тренировки с их применением. Персонал должен действовать в соответствии с ПЛАС.</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каждой насосной станции и действующей раздаточной станции должна иметься аптечка с набором медикаментов и средств для оказания первой помощи пострадавшим при отравлении или ожогах аммиаком.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транспортном средстве линейного обходчика (</w:t>
      </w:r>
      <w:hyperlink r:id="rId59" w:tooltip="Мотоциклы" w:history="1">
        <w:r w:rsidRPr="00B60EE9">
          <w:rPr>
            <w:rStyle w:val="Hyperlink"/>
            <w:color w:val="auto"/>
            <w:sz w:val="28"/>
            <w:szCs w:val="28"/>
            <w:u w:val="none"/>
            <w:bdr w:val="none" w:sz="0" w:space="0" w:color="auto" w:frame="1"/>
          </w:rPr>
          <w:t>мотоцикл</w:t>
        </w:r>
      </w:hyperlink>
      <w:r w:rsidRPr="00B60EE9">
        <w:rPr>
          <w:sz w:val="28"/>
          <w:szCs w:val="28"/>
        </w:rPr>
        <w:t>, трактор) должна находиться емкость с водой.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Допускается смывание водой небольших проливов жидкого аммиака, для чего объем воды должен составлять не менее 10 объемов аммиака. Смывание или разбавление больших количеств жидкого аммиака без сжигания газообразного аммиака над его поверхностью не допускается из-за увеличения загазованности в результате бурного вскипания жидкого аммиака.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Рабочие и специалисты, работающие на магистральном аммиакопроводе и его объектах, должны быть обеспечены промышленными фильтрующими противогазами с коробкой КД или К, защитной одеждой и обувью в зависимости от характера и условий выполнения работ.</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Средства защиты и спецодежда должны соответствовать техническим условиям или государственному стандарту на соответствующий вид изделия и быть пригодными по размерам.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Запрещается допуск персонала магистрального аммиакопровода на рабочие места без средств индивидуальной защиты, защитной одежды, обуви и необходимых приспособлений. Запрещается пользование неисправными средствами индивидуальной защиты, приспособлениями, защитной одеждой и обувью.</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К каждому фильтрующему противогазу в зоне газоопасных работ должно иметься не менее двух запасных коробок.</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Ответственность за обеспечение работающих исправными средствами индивидуальной защиты, их исправность и своевременную замену, проверку противогазов несет руководитель соответствующей службы предприятия (организации), эксплуатирующего магистральный аммиакопровод; контроль за обеспечением указанными средствами и их исправностью осуществляют работники службы охраны труда и командиры добровольных газоспасательных дружин территориальных управлений.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Бытовые помещения должны быть обустроены согласно СНиП 2.09.04.</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насосных и раздаточных станциях в опломбированных шкафах должен храниться аварийный запас средств защиты согласно перечню, утвержденному главным инженером предприятия.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насосных и раздаточных станциях должны функционировать фонтанчики для промывания глаз и лица, а также аварийные души для смыва аммиака с тела, соответствующие СНиП 2.04.01 и 2.04.08.</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Души должны срабатывать автоматически при вступлении человека на площадку под душевым рожком.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 техническое оснащение специализированной сводной группы или другого подобного формирования должна входить автоцистерна с водой.</w:t>
      </w:r>
    </w:p>
    <w:p w:rsidR="00967F8D" w:rsidRPr="00B60EE9" w:rsidRDefault="00967F8D" w:rsidP="00FB2A23">
      <w:pPr>
        <w:pStyle w:val="Heading2"/>
        <w:spacing w:before="0" w:line="240" w:lineRule="auto"/>
        <w:ind w:firstLine="851"/>
        <w:jc w:val="both"/>
        <w:rPr>
          <w:rFonts w:ascii="Times New Roman" w:hAnsi="Times New Roman" w:cs="Times New Roman"/>
          <w:color w:val="auto"/>
          <w:sz w:val="28"/>
          <w:szCs w:val="28"/>
        </w:rPr>
      </w:pPr>
      <w:r w:rsidRPr="00B60EE9">
        <w:rPr>
          <w:rFonts w:ascii="Times New Roman" w:hAnsi="Times New Roman" w:cs="Times New Roman"/>
          <w:color w:val="auto"/>
          <w:sz w:val="28"/>
          <w:szCs w:val="28"/>
        </w:rPr>
        <w:t>9.13 . Пожарная безопасность</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объектах магистрального аммиакопровода (насосные и раздаточные станции, посты секционирования, центральная ремонтная база, база производственного обслуживания, ЦПУ и материальные склады) персонал должен соблюдать установленный противопожарный режим, изложенный в производственных инструкциях, разрабатываемых службами предприятия (организации), эксплуатирующего магистральный аммиакопровод, в соответствии с Правилами пожарной безопасности в Российской Федерации, утвержденными приказом МВД России от 14.02.93 № 536.</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На территории насосных и раздаточных станций курение и использование открытого огня запрещаются, о чем должны быть вывешены предупреждающие знаки в соответствии с ГОСТ 12.4.026.</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Системы автоматического обнаружения, сигнализации и тушения пожара в насосных и электрических модулях на насосной станции, а также ЦПУ магистрального аммиакопровода должны соответствовать требованиям нормативных документов; их работоспособность должна периодически проверяться в соответствии с инструкциями по эксплуатации предприятий-изготовителей систем.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автоматическом сигнале загорания в насосном или электрическом модуле насосных станций (световой и звуковой сигналы) персонал обязан немедленно покинуть модуль и плотно закрыть обе двери на торцах модуля.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Все производственные, вспомогательные и подсобные помещения насосных и раздаточных станций, главного поста секционирования, центральной ремонтной базы, базы производственного обслуживания, ЦПУ, материальные склады и открытые стоянки техники должны быть обеспечены</w:t>
      </w:r>
      <w:r w:rsidRPr="00B60EE9">
        <w:rPr>
          <w:rStyle w:val="apple-converted-space"/>
          <w:sz w:val="28"/>
          <w:szCs w:val="28"/>
        </w:rPr>
        <w:t> </w:t>
      </w:r>
      <w:hyperlink r:id="rId60" w:tooltip="Первичные средства пожаротушения" w:history="1">
        <w:r w:rsidRPr="00B60EE9">
          <w:rPr>
            <w:rStyle w:val="Hyperlink"/>
            <w:color w:val="auto"/>
            <w:sz w:val="28"/>
            <w:szCs w:val="28"/>
            <w:u w:val="none"/>
            <w:bdr w:val="none" w:sz="0" w:space="0" w:color="auto" w:frame="1"/>
          </w:rPr>
          <w:t>первичными средствами пожаротушения</w:t>
        </w:r>
      </w:hyperlink>
      <w:r w:rsidRPr="00B60EE9">
        <w:rPr>
          <w:rStyle w:val="apple-converted-space"/>
          <w:sz w:val="28"/>
          <w:szCs w:val="28"/>
        </w:rPr>
        <w:t> </w:t>
      </w:r>
      <w:r w:rsidRPr="00B60EE9">
        <w:rPr>
          <w:sz w:val="28"/>
          <w:szCs w:val="28"/>
        </w:rPr>
        <w:t>и противопожарным инвентарем в соответствии с требованиями Правил пожарной безопасности в Российской Федерации, утвержденных приказом МВД России от 14.02.93 № 536.</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Не допускается загромождение подъездов к объектам магистрального аммиакопровода, проездов и проходов по их территории, выходов из зданий, лестничных клеток и подходов к средствам пожаротушения, противопожарному оборудованию и телефонам.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Ремонтные работы с применением открытого огня и электронагрева должны проводиться согласно инструкции, разработанной в соответствии с требованиями Правил пожарной безопасности в Российской Федерации, утвержденных приказом МВД России от 14.02.93 № 536.</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Использование пожарного инвентаря и оборудования для хозяйственных и других не связанных с пожаротушением нужд запрещается.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Сварка на магистральном аммиакопроводе должна производиться в соответствии с приложением 4 к настоящим Правилам.</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При проведении ремонтных работ, связанных с авариями на магистральном аммиакопроводе, приведшими или способными привести к утечке аммиака, разрешение на проведение огневых работ подписывает руководитель работ по локализации аварийных ситуаций.</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Правила и приемы тушения горючих жидкостей, смазочных масел, электрооборудования, едких и токсичных веществ должны отрабатываться с персоналом аварийных бригад и линейных участков, членами добровольных пожарных дружин в соответствии с программой обучения членов добровольных пожарных дружин, утвержденной главным инженером предприятия (организации), эксплуатирующего магистральный аммиакопровод.</w:t>
      </w:r>
    </w:p>
    <w:p w:rsidR="00967F8D" w:rsidRPr="00B60EE9" w:rsidRDefault="00967F8D" w:rsidP="00FB2A23">
      <w:pPr>
        <w:pStyle w:val="Heading1"/>
        <w:spacing w:before="0" w:beforeAutospacing="0" w:after="0" w:afterAutospacing="0"/>
        <w:ind w:firstLine="851"/>
        <w:jc w:val="both"/>
        <w:rPr>
          <w:b w:val="0"/>
          <w:bCs w:val="0"/>
          <w:sz w:val="28"/>
          <w:szCs w:val="28"/>
        </w:rPr>
      </w:pPr>
    </w:p>
    <w:p w:rsidR="00967F8D" w:rsidRPr="00B60EE9" w:rsidRDefault="00967F8D" w:rsidP="00045F82">
      <w:pPr>
        <w:pStyle w:val="Heading1"/>
        <w:spacing w:before="0" w:beforeAutospacing="0" w:after="0" w:afterAutospacing="0"/>
        <w:ind w:firstLine="851"/>
        <w:jc w:val="center"/>
        <w:rPr>
          <w:sz w:val="28"/>
          <w:szCs w:val="28"/>
        </w:rPr>
      </w:pPr>
    </w:p>
    <w:p w:rsidR="00967F8D" w:rsidRPr="00B60EE9" w:rsidRDefault="00967F8D" w:rsidP="00045F82">
      <w:pPr>
        <w:pStyle w:val="Heading1"/>
        <w:spacing w:before="0" w:beforeAutospacing="0" w:after="0" w:afterAutospacing="0"/>
        <w:ind w:firstLine="851"/>
        <w:jc w:val="center"/>
        <w:rPr>
          <w:sz w:val="28"/>
          <w:szCs w:val="28"/>
        </w:rPr>
      </w:pPr>
      <w:r w:rsidRPr="00B60EE9">
        <w:rPr>
          <w:sz w:val="28"/>
          <w:szCs w:val="28"/>
        </w:rPr>
        <w:t>10.Система контроля объектов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bdr w:val="none" w:sz="0" w:space="0" w:color="auto" w:frame="1"/>
        </w:rPr>
        <w:t>10.1</w:t>
      </w:r>
      <w:r w:rsidRPr="00B60EE9">
        <w:rPr>
          <w:rStyle w:val="apple-converted-space"/>
          <w:sz w:val="28"/>
          <w:szCs w:val="28"/>
        </w:rPr>
        <w:t> </w:t>
      </w:r>
      <w:r w:rsidRPr="00B60EE9">
        <w:rPr>
          <w:sz w:val="28"/>
          <w:szCs w:val="28"/>
          <w:bdr w:val="none" w:sz="0" w:space="0" w:color="auto" w:frame="1"/>
        </w:rPr>
        <w:t>Общие положения</w:t>
      </w:r>
    </w:p>
    <w:p w:rsidR="00967F8D" w:rsidRPr="00B60EE9" w:rsidRDefault="00967F8D" w:rsidP="00045F82">
      <w:pPr>
        <w:pStyle w:val="NormalWeb"/>
        <w:spacing w:before="0" w:beforeAutospacing="0" w:after="0" w:afterAutospacing="0"/>
        <w:ind w:firstLine="851"/>
        <w:jc w:val="both"/>
        <w:rPr>
          <w:sz w:val="28"/>
          <w:szCs w:val="28"/>
        </w:rPr>
      </w:pPr>
      <w:r w:rsidRPr="00B60EE9">
        <w:rPr>
          <w:sz w:val="28"/>
          <w:szCs w:val="28"/>
        </w:rPr>
        <w:t>Специализированное или ремонтное предприятие (организация) обязано применять такие виды и объемы контроля на объектах магистрального аммиакопровода, которые гарантировали бы выявление недопустимых дефектов, высокое качество контроля и надежность контролируемых объектов в эксплуатации.</w:t>
      </w:r>
    </w:p>
    <w:p w:rsidR="00967F8D" w:rsidRPr="00B60EE9" w:rsidRDefault="00967F8D" w:rsidP="00045F82">
      <w:pPr>
        <w:pStyle w:val="NormalWeb"/>
        <w:spacing w:before="0" w:beforeAutospacing="0" w:after="0" w:afterAutospacing="0"/>
        <w:ind w:firstLine="851"/>
        <w:jc w:val="both"/>
        <w:rPr>
          <w:sz w:val="28"/>
          <w:szCs w:val="28"/>
        </w:rPr>
      </w:pPr>
      <w:r w:rsidRPr="00B60EE9">
        <w:rPr>
          <w:sz w:val="28"/>
          <w:szCs w:val="28"/>
        </w:rPr>
        <w:t>Система контроля должна включать:</w:t>
      </w:r>
    </w:p>
    <w:p w:rsidR="00967F8D" w:rsidRPr="00B60EE9" w:rsidRDefault="00967F8D" w:rsidP="00045F82">
      <w:pPr>
        <w:pStyle w:val="NormalWeb"/>
        <w:numPr>
          <w:ilvl w:val="0"/>
          <w:numId w:val="6"/>
        </w:numPr>
        <w:spacing w:before="0" w:beforeAutospacing="0" w:after="0" w:afterAutospacing="0"/>
        <w:jc w:val="both"/>
        <w:rPr>
          <w:sz w:val="28"/>
          <w:szCs w:val="28"/>
        </w:rPr>
      </w:pPr>
      <w:r w:rsidRPr="00B60EE9">
        <w:rPr>
          <w:sz w:val="28"/>
          <w:szCs w:val="28"/>
        </w:rPr>
        <w:t>проверку аттестации выполняющих работу специалистов;</w:t>
      </w:r>
    </w:p>
    <w:p w:rsidR="00967F8D" w:rsidRPr="00B60EE9" w:rsidRDefault="00967F8D" w:rsidP="00045F82">
      <w:pPr>
        <w:pStyle w:val="NormalWeb"/>
        <w:numPr>
          <w:ilvl w:val="0"/>
          <w:numId w:val="6"/>
        </w:numPr>
        <w:spacing w:before="0" w:beforeAutospacing="0" w:after="0" w:afterAutospacing="0"/>
        <w:jc w:val="both"/>
        <w:rPr>
          <w:sz w:val="28"/>
          <w:szCs w:val="28"/>
        </w:rPr>
      </w:pPr>
      <w:r w:rsidRPr="00B60EE9">
        <w:rPr>
          <w:sz w:val="28"/>
          <w:szCs w:val="28"/>
        </w:rPr>
        <w:t>проверку используемого при контроле оборудования и приборов;</w:t>
      </w:r>
    </w:p>
    <w:p w:rsidR="00967F8D" w:rsidRPr="00B60EE9" w:rsidRDefault="00967F8D" w:rsidP="00045F82">
      <w:pPr>
        <w:pStyle w:val="NormalWeb"/>
        <w:numPr>
          <w:ilvl w:val="0"/>
          <w:numId w:val="6"/>
        </w:numPr>
        <w:spacing w:before="0" w:beforeAutospacing="0" w:after="0" w:afterAutospacing="0"/>
        <w:jc w:val="both"/>
        <w:rPr>
          <w:sz w:val="28"/>
          <w:szCs w:val="28"/>
        </w:rPr>
      </w:pPr>
      <w:r w:rsidRPr="00B60EE9">
        <w:rPr>
          <w:sz w:val="28"/>
          <w:szCs w:val="28"/>
        </w:rPr>
        <w:t>контроль качества применяемых материалов;</w:t>
      </w:r>
    </w:p>
    <w:p w:rsidR="00967F8D" w:rsidRPr="00B60EE9" w:rsidRDefault="00967F8D" w:rsidP="00045F82">
      <w:pPr>
        <w:pStyle w:val="NormalWeb"/>
        <w:numPr>
          <w:ilvl w:val="0"/>
          <w:numId w:val="6"/>
        </w:numPr>
        <w:spacing w:before="0" w:beforeAutospacing="0" w:after="0" w:afterAutospacing="0"/>
        <w:jc w:val="both"/>
        <w:rPr>
          <w:sz w:val="28"/>
          <w:szCs w:val="28"/>
        </w:rPr>
      </w:pPr>
      <w:r w:rsidRPr="00B60EE9">
        <w:rPr>
          <w:sz w:val="28"/>
          <w:szCs w:val="28"/>
        </w:rPr>
        <w:t>операционный контроль технологии сварочных работ;</w:t>
      </w:r>
    </w:p>
    <w:p w:rsidR="00967F8D" w:rsidRPr="00B60EE9" w:rsidRDefault="00967F8D" w:rsidP="00045F82">
      <w:pPr>
        <w:pStyle w:val="NormalWeb"/>
        <w:numPr>
          <w:ilvl w:val="0"/>
          <w:numId w:val="6"/>
        </w:numPr>
        <w:spacing w:before="0" w:beforeAutospacing="0" w:after="0" w:afterAutospacing="0"/>
        <w:jc w:val="both"/>
        <w:rPr>
          <w:sz w:val="28"/>
          <w:szCs w:val="28"/>
        </w:rPr>
      </w:pPr>
      <w:r w:rsidRPr="00B60EE9">
        <w:rPr>
          <w:sz w:val="28"/>
          <w:szCs w:val="28"/>
        </w:rPr>
        <w:t>неразрушающий контроль качества сварных соединений и основного металла;</w:t>
      </w:r>
    </w:p>
    <w:p w:rsidR="00967F8D" w:rsidRPr="00B60EE9" w:rsidRDefault="00967F8D" w:rsidP="00045F82">
      <w:pPr>
        <w:pStyle w:val="NormalWeb"/>
        <w:numPr>
          <w:ilvl w:val="0"/>
          <w:numId w:val="6"/>
        </w:numPr>
        <w:spacing w:before="0" w:beforeAutospacing="0" w:after="0" w:afterAutospacing="0"/>
        <w:jc w:val="both"/>
        <w:rPr>
          <w:sz w:val="28"/>
          <w:szCs w:val="28"/>
        </w:rPr>
      </w:pPr>
      <w:r w:rsidRPr="00B60EE9">
        <w:rPr>
          <w:sz w:val="28"/>
          <w:szCs w:val="28"/>
        </w:rPr>
        <w:t>контроль исправления дефектов;</w:t>
      </w:r>
    </w:p>
    <w:p w:rsidR="00967F8D" w:rsidRPr="00B60EE9" w:rsidRDefault="00967F8D" w:rsidP="00045F82">
      <w:pPr>
        <w:pStyle w:val="NormalWeb"/>
        <w:numPr>
          <w:ilvl w:val="0"/>
          <w:numId w:val="6"/>
        </w:numPr>
        <w:spacing w:before="0" w:beforeAutospacing="0" w:after="0" w:afterAutospacing="0"/>
        <w:jc w:val="both"/>
        <w:rPr>
          <w:sz w:val="28"/>
          <w:szCs w:val="28"/>
        </w:rPr>
      </w:pPr>
      <w:r w:rsidRPr="00B60EE9">
        <w:rPr>
          <w:sz w:val="28"/>
          <w:szCs w:val="28"/>
        </w:rPr>
        <w:t>отчетность по проведенным работам.</w:t>
      </w:r>
    </w:p>
    <w:p w:rsidR="00967F8D" w:rsidRPr="00B60EE9" w:rsidRDefault="00967F8D" w:rsidP="00045F82">
      <w:pPr>
        <w:pStyle w:val="NormalWeb"/>
        <w:spacing w:before="0" w:beforeAutospacing="0" w:after="0" w:afterAutospacing="0"/>
        <w:ind w:firstLine="851"/>
        <w:jc w:val="both"/>
        <w:rPr>
          <w:sz w:val="28"/>
          <w:szCs w:val="28"/>
        </w:rPr>
      </w:pPr>
      <w:r w:rsidRPr="00B60EE9">
        <w:rPr>
          <w:sz w:val="28"/>
          <w:szCs w:val="28"/>
          <w:bdr w:val="none" w:sz="0" w:space="0" w:color="auto" w:frame="1"/>
        </w:rPr>
        <w:t>10.2 Контроль изоляционных покрытий трубопровода</w:t>
      </w:r>
    </w:p>
    <w:p w:rsidR="00967F8D" w:rsidRPr="00B60EE9" w:rsidRDefault="00967F8D" w:rsidP="00045F82">
      <w:pPr>
        <w:pStyle w:val="NormalWeb"/>
        <w:spacing w:before="0" w:beforeAutospacing="0" w:after="0" w:afterAutospacing="0"/>
        <w:ind w:firstLine="851"/>
        <w:jc w:val="both"/>
        <w:rPr>
          <w:sz w:val="28"/>
          <w:szCs w:val="28"/>
        </w:rPr>
      </w:pPr>
      <w:r w:rsidRPr="00B60EE9">
        <w:rPr>
          <w:sz w:val="28"/>
          <w:szCs w:val="28"/>
        </w:rPr>
        <w:t>Для контроля изоляционных покрытий трубопровода применяются:</w:t>
      </w:r>
    </w:p>
    <w:p w:rsidR="00967F8D" w:rsidRPr="00B60EE9" w:rsidRDefault="00967F8D" w:rsidP="00045F82">
      <w:pPr>
        <w:pStyle w:val="NormalWeb"/>
        <w:spacing w:before="0" w:beforeAutospacing="0" w:after="0" w:afterAutospacing="0"/>
        <w:jc w:val="both"/>
        <w:rPr>
          <w:sz w:val="28"/>
          <w:szCs w:val="28"/>
        </w:rPr>
      </w:pPr>
      <w:r w:rsidRPr="00B60EE9">
        <w:rPr>
          <w:sz w:val="28"/>
          <w:szCs w:val="28"/>
        </w:rPr>
        <w:t>визуальный и измерительный (по эталонам) методы;</w:t>
      </w:r>
    </w:p>
    <w:p w:rsidR="00967F8D" w:rsidRPr="00B60EE9" w:rsidRDefault="00967F8D" w:rsidP="00045F82">
      <w:pPr>
        <w:pStyle w:val="NormalWeb"/>
        <w:numPr>
          <w:ilvl w:val="0"/>
          <w:numId w:val="7"/>
        </w:numPr>
        <w:spacing w:before="0" w:beforeAutospacing="0" w:after="0" w:afterAutospacing="0"/>
        <w:jc w:val="both"/>
        <w:rPr>
          <w:sz w:val="28"/>
          <w:szCs w:val="28"/>
        </w:rPr>
      </w:pPr>
      <w:r w:rsidRPr="00B60EE9">
        <w:rPr>
          <w:sz w:val="28"/>
          <w:szCs w:val="28"/>
        </w:rPr>
        <w:t>метод оценки сплошности покрытия искателем повреждений;</w:t>
      </w:r>
    </w:p>
    <w:p w:rsidR="00967F8D" w:rsidRPr="00B60EE9" w:rsidRDefault="00967F8D" w:rsidP="00045F82">
      <w:pPr>
        <w:pStyle w:val="NormalWeb"/>
        <w:numPr>
          <w:ilvl w:val="0"/>
          <w:numId w:val="7"/>
        </w:numPr>
        <w:spacing w:before="0" w:beforeAutospacing="0" w:after="0" w:afterAutospacing="0"/>
        <w:jc w:val="both"/>
        <w:rPr>
          <w:sz w:val="28"/>
          <w:szCs w:val="28"/>
        </w:rPr>
      </w:pPr>
      <w:hyperlink r:id="rId61" w:tooltip="Методы оценки качества" w:history="1">
        <w:r w:rsidRPr="00B60EE9">
          <w:rPr>
            <w:rStyle w:val="Hyperlink"/>
            <w:color w:val="auto"/>
            <w:sz w:val="28"/>
            <w:szCs w:val="28"/>
            <w:u w:val="none"/>
            <w:bdr w:val="none" w:sz="0" w:space="0" w:color="auto" w:frame="1"/>
          </w:rPr>
          <w:t>метод оценки качества</w:t>
        </w:r>
      </w:hyperlink>
      <w:r w:rsidRPr="00B60EE9">
        <w:rPr>
          <w:rStyle w:val="apple-converted-space"/>
          <w:sz w:val="28"/>
          <w:szCs w:val="28"/>
        </w:rPr>
        <w:t> </w:t>
      </w:r>
      <w:r w:rsidRPr="00B60EE9">
        <w:rPr>
          <w:sz w:val="28"/>
          <w:szCs w:val="28"/>
        </w:rPr>
        <w:t>изоляции катодным поляризатором;</w:t>
      </w:r>
    </w:p>
    <w:p w:rsidR="00967F8D" w:rsidRPr="00B60EE9" w:rsidRDefault="00967F8D" w:rsidP="00045F82">
      <w:pPr>
        <w:pStyle w:val="NormalWeb"/>
        <w:numPr>
          <w:ilvl w:val="0"/>
          <w:numId w:val="7"/>
        </w:numPr>
        <w:spacing w:before="0" w:beforeAutospacing="0" w:after="0" w:afterAutospacing="0"/>
        <w:jc w:val="both"/>
        <w:rPr>
          <w:sz w:val="28"/>
          <w:szCs w:val="28"/>
        </w:rPr>
      </w:pPr>
      <w:r w:rsidRPr="00B60EE9">
        <w:rPr>
          <w:sz w:val="28"/>
          <w:szCs w:val="28"/>
        </w:rPr>
        <w:t>метод оценки толщины покрытия ультразвуковым или вихретоковым толщиномером.</w:t>
      </w:r>
    </w:p>
    <w:p w:rsidR="00967F8D" w:rsidRPr="00B60EE9" w:rsidRDefault="00967F8D" w:rsidP="00045F82">
      <w:pPr>
        <w:pStyle w:val="NormalWeb"/>
        <w:spacing w:before="0" w:beforeAutospacing="0" w:after="0" w:afterAutospacing="0"/>
        <w:ind w:left="720"/>
        <w:jc w:val="both"/>
        <w:rPr>
          <w:sz w:val="28"/>
          <w:szCs w:val="28"/>
        </w:rPr>
      </w:pPr>
      <w:r w:rsidRPr="00B60EE9">
        <w:rPr>
          <w:sz w:val="28"/>
          <w:szCs w:val="28"/>
          <w:bdr w:val="none" w:sz="0" w:space="0" w:color="auto" w:frame="1"/>
        </w:rPr>
        <w:t>10.3</w:t>
      </w:r>
      <w:r w:rsidRPr="00B60EE9">
        <w:rPr>
          <w:rStyle w:val="apple-converted-space"/>
          <w:sz w:val="28"/>
          <w:szCs w:val="28"/>
        </w:rPr>
        <w:t> </w:t>
      </w:r>
      <w:r w:rsidRPr="00B60EE9">
        <w:rPr>
          <w:sz w:val="28"/>
          <w:szCs w:val="28"/>
          <w:bdr w:val="none" w:sz="0" w:space="0" w:color="auto" w:frame="1"/>
        </w:rPr>
        <w:t>Контроль сварных соединений и основного металла трубопровода</w:t>
      </w:r>
    </w:p>
    <w:p w:rsidR="00967F8D" w:rsidRPr="00B60EE9" w:rsidRDefault="00967F8D" w:rsidP="00045F82">
      <w:pPr>
        <w:pStyle w:val="NormalWeb"/>
        <w:spacing w:before="0" w:beforeAutospacing="0" w:after="0" w:afterAutospacing="0"/>
        <w:ind w:left="720"/>
        <w:jc w:val="both"/>
        <w:rPr>
          <w:sz w:val="28"/>
          <w:szCs w:val="28"/>
        </w:rPr>
      </w:pPr>
      <w:r w:rsidRPr="00B60EE9">
        <w:rPr>
          <w:sz w:val="28"/>
          <w:szCs w:val="28"/>
        </w:rPr>
        <w:t>Для контроля сварных соединений и основного металла применяются:</w:t>
      </w:r>
    </w:p>
    <w:p w:rsidR="00967F8D" w:rsidRPr="00B60EE9" w:rsidRDefault="00967F8D" w:rsidP="00045F82">
      <w:pPr>
        <w:pStyle w:val="NormalWeb"/>
        <w:numPr>
          <w:ilvl w:val="0"/>
          <w:numId w:val="8"/>
        </w:numPr>
        <w:spacing w:before="0" w:beforeAutospacing="0" w:after="0" w:afterAutospacing="0"/>
        <w:jc w:val="both"/>
        <w:rPr>
          <w:sz w:val="28"/>
          <w:szCs w:val="28"/>
        </w:rPr>
      </w:pPr>
      <w:r w:rsidRPr="00B60EE9">
        <w:rPr>
          <w:sz w:val="28"/>
          <w:szCs w:val="28"/>
        </w:rPr>
        <w:t>визуальный и</w:t>
      </w:r>
      <w:r w:rsidRPr="00B60EE9">
        <w:rPr>
          <w:rStyle w:val="apple-converted-space"/>
          <w:sz w:val="28"/>
          <w:szCs w:val="28"/>
        </w:rPr>
        <w:t> </w:t>
      </w:r>
      <w:hyperlink r:id="rId62" w:tooltip="Измерительные методы" w:history="1">
        <w:r w:rsidRPr="00B60EE9">
          <w:rPr>
            <w:rStyle w:val="Hyperlink"/>
            <w:color w:val="auto"/>
            <w:sz w:val="28"/>
            <w:szCs w:val="28"/>
            <w:u w:val="none"/>
            <w:bdr w:val="none" w:sz="0" w:space="0" w:color="auto" w:frame="1"/>
          </w:rPr>
          <w:t>измерительный методы</w:t>
        </w:r>
      </w:hyperlink>
      <w:r w:rsidRPr="00B60EE9">
        <w:rPr>
          <w:sz w:val="28"/>
          <w:szCs w:val="28"/>
        </w:rPr>
        <w:t>;</w:t>
      </w:r>
    </w:p>
    <w:p w:rsidR="00967F8D" w:rsidRPr="00B60EE9" w:rsidRDefault="00967F8D" w:rsidP="00045F82">
      <w:pPr>
        <w:pStyle w:val="NormalWeb"/>
        <w:numPr>
          <w:ilvl w:val="0"/>
          <w:numId w:val="8"/>
        </w:numPr>
        <w:spacing w:before="0" w:beforeAutospacing="0" w:after="0" w:afterAutospacing="0"/>
        <w:jc w:val="both"/>
        <w:rPr>
          <w:sz w:val="28"/>
          <w:szCs w:val="28"/>
        </w:rPr>
      </w:pPr>
      <w:r w:rsidRPr="00B60EE9">
        <w:rPr>
          <w:sz w:val="28"/>
          <w:szCs w:val="28"/>
        </w:rPr>
        <w:t>ультразвуковой метод;</w:t>
      </w:r>
    </w:p>
    <w:p w:rsidR="00967F8D" w:rsidRPr="00B60EE9" w:rsidRDefault="00967F8D" w:rsidP="00045F82">
      <w:pPr>
        <w:pStyle w:val="NormalWeb"/>
        <w:numPr>
          <w:ilvl w:val="0"/>
          <w:numId w:val="8"/>
        </w:numPr>
        <w:spacing w:before="0" w:beforeAutospacing="0" w:after="0" w:afterAutospacing="0"/>
        <w:jc w:val="both"/>
        <w:rPr>
          <w:sz w:val="28"/>
          <w:szCs w:val="28"/>
        </w:rPr>
      </w:pPr>
      <w:r w:rsidRPr="00B60EE9">
        <w:rPr>
          <w:sz w:val="28"/>
          <w:szCs w:val="28"/>
        </w:rPr>
        <w:t>цветной или магнитный методы;</w:t>
      </w:r>
    </w:p>
    <w:p w:rsidR="00967F8D" w:rsidRPr="00B60EE9" w:rsidRDefault="00967F8D" w:rsidP="00045F82">
      <w:pPr>
        <w:pStyle w:val="NormalWeb"/>
        <w:numPr>
          <w:ilvl w:val="0"/>
          <w:numId w:val="8"/>
        </w:numPr>
        <w:spacing w:before="0" w:beforeAutospacing="0" w:after="0" w:afterAutospacing="0"/>
        <w:jc w:val="both"/>
        <w:rPr>
          <w:sz w:val="28"/>
          <w:szCs w:val="28"/>
        </w:rPr>
      </w:pPr>
      <w:r w:rsidRPr="00B60EE9">
        <w:rPr>
          <w:sz w:val="28"/>
          <w:szCs w:val="28"/>
        </w:rPr>
        <w:t>вихретоковый метод;</w:t>
      </w:r>
    </w:p>
    <w:p w:rsidR="00967F8D" w:rsidRPr="00B60EE9" w:rsidRDefault="00967F8D" w:rsidP="00045F82">
      <w:pPr>
        <w:pStyle w:val="NormalWeb"/>
        <w:numPr>
          <w:ilvl w:val="0"/>
          <w:numId w:val="8"/>
        </w:numPr>
        <w:spacing w:before="0" w:beforeAutospacing="0" w:after="0" w:afterAutospacing="0"/>
        <w:jc w:val="both"/>
        <w:rPr>
          <w:sz w:val="28"/>
          <w:szCs w:val="28"/>
        </w:rPr>
      </w:pPr>
      <w:r w:rsidRPr="00B60EE9">
        <w:rPr>
          <w:sz w:val="28"/>
          <w:szCs w:val="28"/>
        </w:rPr>
        <w:t>метод акустической эмиссии;</w:t>
      </w:r>
    </w:p>
    <w:p w:rsidR="00967F8D" w:rsidRPr="00B60EE9" w:rsidRDefault="00967F8D" w:rsidP="00045F82">
      <w:pPr>
        <w:pStyle w:val="NormalWeb"/>
        <w:numPr>
          <w:ilvl w:val="0"/>
          <w:numId w:val="8"/>
        </w:numPr>
        <w:spacing w:before="0" w:beforeAutospacing="0" w:after="0" w:afterAutospacing="0"/>
        <w:jc w:val="both"/>
        <w:rPr>
          <w:sz w:val="28"/>
          <w:szCs w:val="28"/>
        </w:rPr>
      </w:pPr>
      <w:r w:rsidRPr="00B60EE9">
        <w:rPr>
          <w:sz w:val="28"/>
          <w:szCs w:val="28"/>
        </w:rPr>
        <w:t>твердометрия;</w:t>
      </w:r>
    </w:p>
    <w:p w:rsidR="00967F8D" w:rsidRPr="00B60EE9" w:rsidRDefault="00967F8D" w:rsidP="00045F82">
      <w:pPr>
        <w:pStyle w:val="NormalWeb"/>
        <w:numPr>
          <w:ilvl w:val="0"/>
          <w:numId w:val="8"/>
        </w:numPr>
        <w:spacing w:before="0" w:beforeAutospacing="0" w:after="0" w:afterAutospacing="0"/>
        <w:jc w:val="both"/>
        <w:rPr>
          <w:sz w:val="28"/>
          <w:szCs w:val="28"/>
        </w:rPr>
      </w:pPr>
      <w:r w:rsidRPr="00B60EE9">
        <w:rPr>
          <w:sz w:val="28"/>
          <w:szCs w:val="28"/>
        </w:rPr>
        <w:t>термический метод;</w:t>
      </w:r>
    </w:p>
    <w:p w:rsidR="00967F8D" w:rsidRPr="00B60EE9" w:rsidRDefault="00967F8D" w:rsidP="00045F82">
      <w:pPr>
        <w:pStyle w:val="NormalWeb"/>
        <w:numPr>
          <w:ilvl w:val="0"/>
          <w:numId w:val="8"/>
        </w:numPr>
        <w:spacing w:before="0" w:beforeAutospacing="0" w:after="0" w:afterAutospacing="0"/>
        <w:jc w:val="both"/>
        <w:rPr>
          <w:sz w:val="28"/>
          <w:szCs w:val="28"/>
        </w:rPr>
      </w:pPr>
      <w:r w:rsidRPr="00B60EE9">
        <w:rPr>
          <w:sz w:val="28"/>
          <w:szCs w:val="28"/>
        </w:rPr>
        <w:t>гидравлические испытания.</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bdr w:val="none" w:sz="0" w:space="0" w:color="auto" w:frame="1"/>
        </w:rPr>
        <w:t>10.4</w:t>
      </w:r>
      <w:r w:rsidRPr="00B60EE9">
        <w:rPr>
          <w:rStyle w:val="apple-converted-space"/>
          <w:sz w:val="28"/>
          <w:szCs w:val="28"/>
        </w:rPr>
        <w:t xml:space="preserve"> </w:t>
      </w:r>
      <w:r w:rsidRPr="00B60EE9">
        <w:rPr>
          <w:sz w:val="28"/>
          <w:szCs w:val="28"/>
          <w:bdr w:val="none" w:sz="0" w:space="0" w:color="auto" w:frame="1"/>
        </w:rPr>
        <w:t>Контроль шаровых кранов линейной части магистрального аммиакопровода</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Для контроля и ремонта шаровых кранов и их изоляционного покрытия применяются:</w:t>
      </w:r>
      <w:r w:rsidRPr="00B60EE9">
        <w:rPr>
          <w:rStyle w:val="apple-converted-space"/>
          <w:sz w:val="28"/>
          <w:szCs w:val="28"/>
        </w:rPr>
        <w:t> </w:t>
      </w:r>
      <w:hyperlink r:id="rId63" w:tooltip="Визуальный метод" w:history="1">
        <w:r w:rsidRPr="00B60EE9">
          <w:rPr>
            <w:rStyle w:val="Hyperlink"/>
            <w:color w:val="auto"/>
            <w:sz w:val="28"/>
            <w:szCs w:val="28"/>
            <w:u w:val="none"/>
            <w:bdr w:val="none" w:sz="0" w:space="0" w:color="auto" w:frame="1"/>
          </w:rPr>
          <w:t>визуальный метод</w:t>
        </w:r>
      </w:hyperlink>
      <w:r w:rsidRPr="00B60EE9">
        <w:rPr>
          <w:sz w:val="28"/>
          <w:szCs w:val="28"/>
        </w:rPr>
        <w:t>; проверка на герметичность; регулировка упоров привода; прокачка кранов.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10.5 Выбор видов и методов контроля должен проводиться предприятием (организацией), эксплуатирующим магистральный аммиакопровод, в соответствии с требованиями Правил устройства и безопасной эксплуатации магистрального трубопровода для транспортировки жидкого аммиака, утвержденных постановлением Госгортехнадзора России от 09.12.98 № 73, и других нормативных документов.</w:t>
      </w:r>
    </w:p>
    <w:p w:rsidR="00967F8D" w:rsidRPr="00B60EE9" w:rsidRDefault="00967F8D" w:rsidP="00FB2A23">
      <w:pPr>
        <w:pStyle w:val="NormalWeb"/>
        <w:spacing w:before="0" w:beforeAutospacing="0" w:after="0" w:afterAutospacing="0"/>
        <w:ind w:firstLine="851"/>
        <w:jc w:val="both"/>
        <w:rPr>
          <w:sz w:val="28"/>
          <w:szCs w:val="28"/>
        </w:rPr>
      </w:pPr>
      <w:r w:rsidRPr="00B60EE9">
        <w:rPr>
          <w:sz w:val="28"/>
          <w:szCs w:val="28"/>
        </w:rPr>
        <w:t>10.6 Организация, осуществляющая контроль объектов магистрального аммиакопровода, должна иметь разрешение (лицензию) территориальных органов Госгортехнадзора России в соответствии с Положением о порядке выдачи специальных разрешений (лицензий) на виды деятельности, связанные с повышенной опасностью промышленных производств (объектов) и работ, а также с обеспечением безопасности при пользовании недрами (РД 03-26-93), утвержденным постановлением Госгортехнадзора России от 03.07.93 № 20.</w:t>
      </w:r>
    </w:p>
    <w:p w:rsidR="00967F8D" w:rsidRPr="00B60EE9" w:rsidRDefault="00967F8D" w:rsidP="00D74CEC">
      <w:pPr>
        <w:widowControl w:val="0"/>
        <w:overflowPunct w:val="0"/>
        <w:autoSpaceDE w:val="0"/>
        <w:autoSpaceDN w:val="0"/>
        <w:adjustRightInd w:val="0"/>
        <w:spacing w:after="0" w:line="360" w:lineRule="auto"/>
        <w:rPr>
          <w:rFonts w:ascii="Times New Roman" w:hAnsi="Times New Roman" w:cs="Times New Roman"/>
          <w:sz w:val="28"/>
          <w:szCs w:val="28"/>
        </w:rPr>
      </w:pPr>
    </w:p>
    <w:p w:rsidR="00967F8D" w:rsidRPr="00B60EE9" w:rsidRDefault="00967F8D" w:rsidP="00D74CEC">
      <w:pPr>
        <w:widowControl w:val="0"/>
        <w:overflowPunct w:val="0"/>
        <w:autoSpaceDE w:val="0"/>
        <w:autoSpaceDN w:val="0"/>
        <w:adjustRightInd w:val="0"/>
        <w:spacing w:after="0" w:line="360" w:lineRule="auto"/>
        <w:jc w:val="center"/>
        <w:rPr>
          <w:rFonts w:ascii="Times New Roman" w:hAnsi="Times New Roman" w:cs="Times New Roman"/>
          <w:b/>
          <w:bCs/>
          <w:sz w:val="28"/>
          <w:szCs w:val="28"/>
        </w:rPr>
      </w:pPr>
      <w:r w:rsidRPr="00B60EE9">
        <w:rPr>
          <w:rFonts w:ascii="Times New Roman" w:hAnsi="Times New Roman" w:cs="Times New Roman"/>
          <w:b/>
          <w:bCs/>
          <w:sz w:val="28"/>
          <w:szCs w:val="28"/>
        </w:rPr>
        <w:t>11.Применение методов дистанционного зондирования Земли для мониторинга магистральных трубопроводов.</w:t>
      </w:r>
    </w:p>
    <w:p w:rsidR="00967F8D" w:rsidRPr="00B60EE9" w:rsidRDefault="00967F8D" w:rsidP="00D74CEC">
      <w:pPr>
        <w:pStyle w:val="Heading3"/>
        <w:shd w:val="clear" w:color="auto" w:fill="FFFFFF"/>
        <w:spacing w:before="0" w:line="360" w:lineRule="auto"/>
        <w:ind w:firstLine="851"/>
        <w:jc w:val="both"/>
        <w:textAlignment w:val="baseline"/>
        <w:rPr>
          <w:rFonts w:ascii="Times New Roman" w:hAnsi="Times New Roman" w:cs="Times New Roman"/>
          <w:color w:val="auto"/>
          <w:spacing w:val="-15"/>
          <w:sz w:val="28"/>
          <w:szCs w:val="28"/>
        </w:rPr>
      </w:pPr>
      <w:r w:rsidRPr="00B60EE9">
        <w:rPr>
          <w:rFonts w:ascii="Times New Roman" w:hAnsi="Times New Roman" w:cs="Times New Roman"/>
          <w:color w:val="auto"/>
          <w:spacing w:val="-15"/>
          <w:sz w:val="28"/>
          <w:szCs w:val="28"/>
        </w:rPr>
        <w:t>Задачи спутникового мониторинга</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Спут</w:t>
      </w:r>
      <w:r w:rsidRPr="00B60EE9">
        <w:rPr>
          <w:sz w:val="28"/>
          <w:szCs w:val="28"/>
        </w:rPr>
        <w:softHyphen/>
        <w:t>ни</w:t>
      </w:r>
      <w:r w:rsidRPr="00B60EE9">
        <w:rPr>
          <w:sz w:val="28"/>
          <w:szCs w:val="28"/>
        </w:rPr>
        <w:softHyphen/>
        <w:t>ко</w:t>
      </w:r>
      <w:r w:rsidRPr="00B60EE9">
        <w:rPr>
          <w:sz w:val="28"/>
          <w:szCs w:val="28"/>
        </w:rPr>
        <w:softHyphen/>
        <w:t>вые на</w:t>
      </w:r>
      <w:r w:rsidRPr="00B60EE9">
        <w:rPr>
          <w:sz w:val="28"/>
          <w:szCs w:val="28"/>
        </w:rPr>
        <w:softHyphen/>
        <w:t>блю</w:t>
      </w:r>
      <w:r w:rsidRPr="00B60EE9">
        <w:rPr>
          <w:sz w:val="28"/>
          <w:szCs w:val="28"/>
        </w:rPr>
        <w:softHyphen/>
        <w:t>де</w:t>
      </w:r>
      <w:r w:rsidRPr="00B60EE9">
        <w:rPr>
          <w:sz w:val="28"/>
          <w:szCs w:val="28"/>
        </w:rPr>
        <w:softHyphen/>
        <w:t>ния при</w:t>
      </w:r>
      <w:r w:rsidRPr="00B60EE9">
        <w:rPr>
          <w:sz w:val="28"/>
          <w:szCs w:val="28"/>
        </w:rPr>
        <w:softHyphen/>
        <w:t>ме</w:t>
      </w:r>
      <w:r w:rsidRPr="00B60EE9">
        <w:rPr>
          <w:sz w:val="28"/>
          <w:szCs w:val="28"/>
        </w:rPr>
        <w:softHyphen/>
        <w:t>ня</w:t>
      </w:r>
      <w:r w:rsidRPr="00B60EE9">
        <w:rPr>
          <w:sz w:val="28"/>
          <w:szCs w:val="28"/>
        </w:rPr>
        <w:softHyphen/>
        <w:t>ют</w:t>
      </w:r>
      <w:r w:rsidRPr="00B60EE9">
        <w:rPr>
          <w:sz w:val="28"/>
          <w:szCs w:val="28"/>
        </w:rPr>
        <w:softHyphen/>
        <w:t>ся как для непре</w:t>
      </w:r>
      <w:r w:rsidRPr="00B60EE9">
        <w:rPr>
          <w:sz w:val="28"/>
          <w:szCs w:val="28"/>
        </w:rPr>
        <w:softHyphen/>
        <w:t>рыв</w:t>
      </w:r>
      <w:r w:rsidRPr="00B60EE9">
        <w:rPr>
          <w:sz w:val="28"/>
          <w:szCs w:val="28"/>
        </w:rPr>
        <w:softHyphen/>
        <w:t>но</w:t>
      </w:r>
      <w:r w:rsidRPr="00B60EE9">
        <w:rPr>
          <w:sz w:val="28"/>
          <w:szCs w:val="28"/>
        </w:rPr>
        <w:softHyphen/>
        <w:t>го од</w:t>
      </w:r>
      <w:r w:rsidRPr="00B60EE9">
        <w:rPr>
          <w:sz w:val="28"/>
          <w:szCs w:val="28"/>
        </w:rPr>
        <w:softHyphen/>
        <w:t>но</w:t>
      </w:r>
      <w:r w:rsidRPr="00B60EE9">
        <w:rPr>
          <w:sz w:val="28"/>
          <w:szCs w:val="28"/>
        </w:rPr>
        <w:softHyphen/>
        <w:t>вре</w:t>
      </w:r>
      <w:r w:rsidRPr="00B60EE9">
        <w:rPr>
          <w:sz w:val="28"/>
          <w:szCs w:val="28"/>
        </w:rPr>
        <w:softHyphen/>
        <w:t>мен</w:t>
      </w:r>
      <w:r w:rsidRPr="00B60EE9">
        <w:rPr>
          <w:sz w:val="28"/>
          <w:szCs w:val="28"/>
        </w:rPr>
        <w:softHyphen/>
        <w:t>но</w:t>
      </w:r>
      <w:r w:rsidRPr="00B60EE9">
        <w:rPr>
          <w:sz w:val="28"/>
          <w:szCs w:val="28"/>
        </w:rPr>
        <w:softHyphen/>
        <w:t>го кон</w:t>
      </w:r>
      <w:r w:rsidRPr="00B60EE9">
        <w:rPr>
          <w:sz w:val="28"/>
          <w:szCs w:val="28"/>
        </w:rPr>
        <w:softHyphen/>
        <w:t>тро</w:t>
      </w:r>
      <w:r w:rsidRPr="00B60EE9">
        <w:rPr>
          <w:sz w:val="28"/>
          <w:szCs w:val="28"/>
        </w:rPr>
        <w:softHyphen/>
        <w:t>ля за за</w:t>
      </w:r>
      <w:r w:rsidRPr="00B60EE9">
        <w:rPr>
          <w:sz w:val="28"/>
          <w:szCs w:val="28"/>
        </w:rPr>
        <w:softHyphen/>
        <w:t>гряз</w:t>
      </w:r>
      <w:r w:rsidRPr="00B60EE9">
        <w:rPr>
          <w:sz w:val="28"/>
          <w:szCs w:val="28"/>
        </w:rPr>
        <w:softHyphen/>
        <w:t>не</w:t>
      </w:r>
      <w:r w:rsidRPr="00B60EE9">
        <w:rPr>
          <w:sz w:val="28"/>
          <w:szCs w:val="28"/>
        </w:rPr>
        <w:softHyphen/>
        <w:t>ни</w:t>
      </w:r>
      <w:r w:rsidRPr="00B60EE9">
        <w:rPr>
          <w:sz w:val="28"/>
          <w:szCs w:val="28"/>
        </w:rPr>
        <w:softHyphen/>
        <w:t>ем при</w:t>
      </w:r>
      <w:r w:rsidRPr="00B60EE9">
        <w:rPr>
          <w:sz w:val="28"/>
          <w:szCs w:val="28"/>
        </w:rPr>
        <w:softHyphen/>
        <w:t>род</w:t>
      </w:r>
      <w:r w:rsidRPr="00B60EE9">
        <w:rPr>
          <w:sz w:val="28"/>
          <w:szCs w:val="28"/>
        </w:rPr>
        <w:softHyphen/>
        <w:t>ной сре</w:t>
      </w:r>
      <w:r w:rsidRPr="00B60EE9">
        <w:rPr>
          <w:sz w:val="28"/>
          <w:szCs w:val="28"/>
        </w:rPr>
        <w:softHyphen/>
        <w:t>ды (зем</w:t>
      </w:r>
      <w:r w:rsidRPr="00B60EE9">
        <w:rPr>
          <w:sz w:val="28"/>
          <w:szCs w:val="28"/>
        </w:rPr>
        <w:softHyphen/>
        <w:t>ной по</w:t>
      </w:r>
      <w:r w:rsidRPr="00B60EE9">
        <w:rPr>
          <w:sz w:val="28"/>
          <w:szCs w:val="28"/>
        </w:rPr>
        <w:softHyphen/>
        <w:t>верх</w:t>
      </w:r>
      <w:r w:rsidRPr="00B60EE9">
        <w:rPr>
          <w:sz w:val="28"/>
          <w:szCs w:val="28"/>
        </w:rPr>
        <w:softHyphen/>
        <w:t>но</w:t>
      </w:r>
      <w:r w:rsidRPr="00B60EE9">
        <w:rPr>
          <w:sz w:val="28"/>
          <w:szCs w:val="28"/>
        </w:rPr>
        <w:softHyphen/>
        <w:t>сти, вод</w:t>
      </w:r>
      <w:r w:rsidRPr="00B60EE9">
        <w:rPr>
          <w:sz w:val="28"/>
          <w:szCs w:val="28"/>
        </w:rPr>
        <w:softHyphen/>
        <w:t>ных ак</w:t>
      </w:r>
      <w:r w:rsidRPr="00B60EE9">
        <w:rPr>
          <w:sz w:val="28"/>
          <w:szCs w:val="28"/>
        </w:rPr>
        <w:softHyphen/>
        <w:t>ва</w:t>
      </w:r>
      <w:r w:rsidRPr="00B60EE9">
        <w:rPr>
          <w:sz w:val="28"/>
          <w:szCs w:val="28"/>
        </w:rPr>
        <w:softHyphen/>
        <w:t>то</w:t>
      </w:r>
      <w:r w:rsidRPr="00B60EE9">
        <w:rPr>
          <w:sz w:val="28"/>
          <w:szCs w:val="28"/>
        </w:rPr>
        <w:softHyphen/>
        <w:t>рий и при</w:t>
      </w:r>
      <w:r w:rsidRPr="00B60EE9">
        <w:rPr>
          <w:sz w:val="28"/>
          <w:szCs w:val="28"/>
        </w:rPr>
        <w:softHyphen/>
        <w:t>зем</w:t>
      </w:r>
      <w:r w:rsidRPr="00B60EE9">
        <w:rPr>
          <w:sz w:val="28"/>
          <w:szCs w:val="28"/>
        </w:rPr>
        <w:softHyphen/>
        <w:t>ной ат</w:t>
      </w:r>
      <w:r w:rsidRPr="00B60EE9">
        <w:rPr>
          <w:sz w:val="28"/>
          <w:szCs w:val="28"/>
        </w:rPr>
        <w:softHyphen/>
        <w:t>мо</w:t>
      </w:r>
      <w:r w:rsidRPr="00B60EE9">
        <w:rPr>
          <w:sz w:val="28"/>
          <w:szCs w:val="28"/>
        </w:rPr>
        <w:softHyphen/>
        <w:t>сфе</w:t>
      </w:r>
      <w:r w:rsidRPr="00B60EE9">
        <w:rPr>
          <w:sz w:val="28"/>
          <w:szCs w:val="28"/>
        </w:rPr>
        <w:softHyphen/>
        <w:t>ры), так и для кон</w:t>
      </w:r>
      <w:r w:rsidRPr="00B60EE9">
        <w:rPr>
          <w:sz w:val="28"/>
          <w:szCs w:val="28"/>
        </w:rPr>
        <w:softHyphen/>
        <w:t>тро</w:t>
      </w:r>
      <w:r w:rsidRPr="00B60EE9">
        <w:rPr>
          <w:sz w:val="28"/>
          <w:szCs w:val="28"/>
        </w:rPr>
        <w:softHyphen/>
        <w:t>ля тех</w:t>
      </w:r>
      <w:r w:rsidRPr="00B60EE9">
        <w:rPr>
          <w:sz w:val="28"/>
          <w:szCs w:val="28"/>
        </w:rPr>
        <w:softHyphen/>
        <w:t>ни</w:t>
      </w:r>
      <w:r w:rsidRPr="00B60EE9">
        <w:rPr>
          <w:sz w:val="28"/>
          <w:szCs w:val="28"/>
        </w:rPr>
        <w:softHyphen/>
        <w:t>че</w:t>
      </w:r>
      <w:r w:rsidRPr="00B60EE9">
        <w:rPr>
          <w:sz w:val="28"/>
          <w:szCs w:val="28"/>
        </w:rPr>
        <w:softHyphen/>
        <w:t>ско</w:t>
      </w:r>
      <w:r w:rsidRPr="00B60EE9">
        <w:rPr>
          <w:sz w:val="28"/>
          <w:szCs w:val="28"/>
        </w:rPr>
        <w:softHyphen/>
        <w:t>го со</w:t>
      </w:r>
      <w:r w:rsidRPr="00B60EE9">
        <w:rPr>
          <w:sz w:val="28"/>
          <w:szCs w:val="28"/>
        </w:rPr>
        <w:softHyphen/>
        <w:t>сто</w:t>
      </w:r>
      <w:r w:rsidRPr="00B60EE9">
        <w:rPr>
          <w:sz w:val="28"/>
          <w:szCs w:val="28"/>
        </w:rPr>
        <w:softHyphen/>
        <w:t>я</w:t>
      </w:r>
      <w:r w:rsidRPr="00B60EE9">
        <w:rPr>
          <w:sz w:val="28"/>
          <w:szCs w:val="28"/>
        </w:rPr>
        <w:softHyphen/>
        <w:t>ния объ</w:t>
      </w:r>
      <w:r w:rsidRPr="00B60EE9">
        <w:rPr>
          <w:sz w:val="28"/>
          <w:szCs w:val="28"/>
        </w:rPr>
        <w:softHyphen/>
        <w:t>ек</w:t>
      </w:r>
      <w:r w:rsidRPr="00B60EE9">
        <w:rPr>
          <w:sz w:val="28"/>
          <w:szCs w:val="28"/>
        </w:rPr>
        <w:softHyphen/>
        <w:t>тов на всём про</w:t>
      </w:r>
      <w:r w:rsidRPr="00B60EE9">
        <w:rPr>
          <w:sz w:val="28"/>
          <w:szCs w:val="28"/>
        </w:rPr>
        <w:softHyphen/>
        <w:t>тя</w:t>
      </w:r>
      <w:r w:rsidRPr="00B60EE9">
        <w:rPr>
          <w:sz w:val="28"/>
          <w:szCs w:val="28"/>
        </w:rPr>
        <w:softHyphen/>
        <w:t>же</w:t>
      </w:r>
      <w:r w:rsidRPr="00B60EE9">
        <w:rPr>
          <w:sz w:val="28"/>
          <w:szCs w:val="28"/>
        </w:rPr>
        <w:softHyphen/>
        <w:t>нии ты</w:t>
      </w:r>
      <w:r w:rsidRPr="00B60EE9">
        <w:rPr>
          <w:sz w:val="28"/>
          <w:szCs w:val="28"/>
        </w:rPr>
        <w:softHyphen/>
        <w:t>ся</w:t>
      </w:r>
      <w:r w:rsidRPr="00B60EE9">
        <w:rPr>
          <w:sz w:val="28"/>
          <w:szCs w:val="28"/>
        </w:rPr>
        <w:softHyphen/>
        <w:t>че</w:t>
      </w:r>
      <w:r w:rsidRPr="00B60EE9">
        <w:rPr>
          <w:sz w:val="28"/>
          <w:szCs w:val="28"/>
        </w:rPr>
        <w:softHyphen/>
        <w:t>ки</w:t>
      </w:r>
      <w:r w:rsidRPr="00B60EE9">
        <w:rPr>
          <w:sz w:val="28"/>
          <w:szCs w:val="28"/>
        </w:rPr>
        <w:softHyphen/>
        <w:t>ло</w:t>
      </w:r>
      <w:r w:rsidRPr="00B60EE9">
        <w:rPr>
          <w:sz w:val="28"/>
          <w:szCs w:val="28"/>
        </w:rPr>
        <w:softHyphen/>
        <w:t>мет</w:t>
      </w:r>
      <w:r w:rsidRPr="00B60EE9">
        <w:rPr>
          <w:sz w:val="28"/>
          <w:szCs w:val="28"/>
        </w:rPr>
        <w:softHyphen/>
        <w:t>ро</w:t>
      </w:r>
      <w:r w:rsidRPr="00B60EE9">
        <w:rPr>
          <w:sz w:val="28"/>
          <w:szCs w:val="28"/>
        </w:rPr>
        <w:softHyphen/>
        <w:t>вых вод</w:t>
      </w:r>
      <w:r w:rsidRPr="00B60EE9">
        <w:rPr>
          <w:sz w:val="28"/>
          <w:szCs w:val="28"/>
        </w:rPr>
        <w:softHyphen/>
        <w:t>ных и на</w:t>
      </w:r>
      <w:r w:rsidRPr="00B60EE9">
        <w:rPr>
          <w:sz w:val="28"/>
          <w:szCs w:val="28"/>
        </w:rPr>
        <w:softHyphen/>
        <w:t>зем</w:t>
      </w:r>
      <w:r w:rsidRPr="00B60EE9">
        <w:rPr>
          <w:sz w:val="28"/>
          <w:szCs w:val="28"/>
        </w:rPr>
        <w:softHyphen/>
        <w:t>ных неф</w:t>
      </w:r>
      <w:r w:rsidRPr="00B60EE9">
        <w:rPr>
          <w:sz w:val="28"/>
          <w:szCs w:val="28"/>
        </w:rPr>
        <w:softHyphen/>
        <w:t>тя</w:t>
      </w:r>
      <w:r w:rsidRPr="00B60EE9">
        <w:rPr>
          <w:sz w:val="28"/>
          <w:szCs w:val="28"/>
        </w:rPr>
        <w:softHyphen/>
        <w:t>ных и га</w:t>
      </w:r>
      <w:r w:rsidRPr="00B60EE9">
        <w:rPr>
          <w:sz w:val="28"/>
          <w:szCs w:val="28"/>
        </w:rPr>
        <w:softHyphen/>
        <w:t>зо</w:t>
      </w:r>
      <w:r w:rsidRPr="00B60EE9">
        <w:rPr>
          <w:sz w:val="28"/>
          <w:szCs w:val="28"/>
        </w:rPr>
        <w:softHyphen/>
        <w:t>вых трасс. Кро</w:t>
      </w:r>
      <w:r w:rsidRPr="00B60EE9">
        <w:rPr>
          <w:sz w:val="28"/>
          <w:szCs w:val="28"/>
        </w:rPr>
        <w:softHyphen/>
        <w:t>ме то</w:t>
      </w:r>
      <w:r w:rsidRPr="00B60EE9">
        <w:rPr>
          <w:sz w:val="28"/>
          <w:szCs w:val="28"/>
        </w:rPr>
        <w:softHyphen/>
        <w:t>го, спут</w:t>
      </w:r>
      <w:r w:rsidRPr="00B60EE9">
        <w:rPr>
          <w:sz w:val="28"/>
          <w:szCs w:val="28"/>
        </w:rPr>
        <w:softHyphen/>
        <w:t>ни</w:t>
      </w:r>
      <w:r w:rsidRPr="00B60EE9">
        <w:rPr>
          <w:sz w:val="28"/>
          <w:szCs w:val="28"/>
        </w:rPr>
        <w:softHyphen/>
        <w:t>ко</w:t>
      </w:r>
      <w:r w:rsidRPr="00B60EE9">
        <w:rPr>
          <w:sz w:val="28"/>
          <w:szCs w:val="28"/>
        </w:rPr>
        <w:softHyphen/>
        <w:t>вые на</w:t>
      </w:r>
      <w:r w:rsidRPr="00B60EE9">
        <w:rPr>
          <w:sz w:val="28"/>
          <w:szCs w:val="28"/>
        </w:rPr>
        <w:softHyphen/>
        <w:t>блю</w:t>
      </w:r>
      <w:r w:rsidRPr="00B60EE9">
        <w:rPr>
          <w:sz w:val="28"/>
          <w:szCs w:val="28"/>
        </w:rPr>
        <w:softHyphen/>
        <w:t>де</w:t>
      </w:r>
      <w:r w:rsidRPr="00B60EE9">
        <w:rPr>
          <w:sz w:val="28"/>
          <w:szCs w:val="28"/>
        </w:rPr>
        <w:softHyphen/>
        <w:t>ния да</w:t>
      </w:r>
      <w:r w:rsidRPr="00B60EE9">
        <w:rPr>
          <w:sz w:val="28"/>
          <w:szCs w:val="28"/>
        </w:rPr>
        <w:softHyphen/>
        <w:t>ют воз</w:t>
      </w:r>
      <w:r w:rsidRPr="00B60EE9">
        <w:rPr>
          <w:sz w:val="28"/>
          <w:szCs w:val="28"/>
        </w:rPr>
        <w:softHyphen/>
        <w:t>мож</w:t>
      </w:r>
      <w:r w:rsidRPr="00B60EE9">
        <w:rPr>
          <w:sz w:val="28"/>
          <w:szCs w:val="28"/>
        </w:rPr>
        <w:softHyphen/>
        <w:t>ность опе</w:t>
      </w:r>
      <w:r w:rsidRPr="00B60EE9">
        <w:rPr>
          <w:sz w:val="28"/>
          <w:szCs w:val="28"/>
        </w:rPr>
        <w:softHyphen/>
        <w:t>ра</w:t>
      </w:r>
      <w:r w:rsidRPr="00B60EE9">
        <w:rPr>
          <w:sz w:val="28"/>
          <w:szCs w:val="28"/>
        </w:rPr>
        <w:softHyphen/>
        <w:t>тив</w:t>
      </w:r>
      <w:r w:rsidRPr="00B60EE9">
        <w:rPr>
          <w:sz w:val="28"/>
          <w:szCs w:val="28"/>
        </w:rPr>
        <w:softHyphen/>
        <w:t>но вы</w:t>
      </w:r>
      <w:r w:rsidRPr="00B60EE9">
        <w:rPr>
          <w:sz w:val="28"/>
          <w:szCs w:val="28"/>
        </w:rPr>
        <w:softHyphen/>
        <w:t>яв</w:t>
      </w:r>
      <w:r w:rsidRPr="00B60EE9">
        <w:rPr>
          <w:sz w:val="28"/>
          <w:szCs w:val="28"/>
        </w:rPr>
        <w:softHyphen/>
        <w:t>лять и точ</w:t>
      </w:r>
      <w:r w:rsidRPr="00B60EE9">
        <w:rPr>
          <w:sz w:val="28"/>
          <w:szCs w:val="28"/>
        </w:rPr>
        <w:softHyphen/>
        <w:t>но опре</w:t>
      </w:r>
      <w:r w:rsidRPr="00B60EE9">
        <w:rPr>
          <w:sz w:val="28"/>
          <w:szCs w:val="28"/>
        </w:rPr>
        <w:softHyphen/>
        <w:t>де</w:t>
      </w:r>
      <w:r w:rsidRPr="00B60EE9">
        <w:rPr>
          <w:sz w:val="28"/>
          <w:szCs w:val="28"/>
        </w:rPr>
        <w:softHyphen/>
        <w:t>лять ко</w:t>
      </w:r>
      <w:r w:rsidRPr="00B60EE9">
        <w:rPr>
          <w:sz w:val="28"/>
          <w:szCs w:val="28"/>
        </w:rPr>
        <w:softHyphen/>
        <w:t>ор</w:t>
      </w:r>
      <w:r w:rsidRPr="00B60EE9">
        <w:rPr>
          <w:sz w:val="28"/>
          <w:szCs w:val="28"/>
        </w:rPr>
        <w:softHyphen/>
        <w:t>ди</w:t>
      </w:r>
      <w:r w:rsidRPr="00B60EE9">
        <w:rPr>
          <w:sz w:val="28"/>
          <w:szCs w:val="28"/>
        </w:rPr>
        <w:softHyphen/>
        <w:t>на</w:t>
      </w:r>
      <w:r w:rsidRPr="00B60EE9">
        <w:rPr>
          <w:sz w:val="28"/>
          <w:szCs w:val="28"/>
        </w:rPr>
        <w:softHyphen/>
        <w:t>ты неожи</w:t>
      </w:r>
      <w:r w:rsidRPr="00B60EE9">
        <w:rPr>
          <w:sz w:val="28"/>
          <w:szCs w:val="28"/>
        </w:rPr>
        <w:softHyphen/>
        <w:t>дан</w:t>
      </w:r>
      <w:r w:rsidRPr="00B60EE9">
        <w:rPr>
          <w:sz w:val="28"/>
          <w:szCs w:val="28"/>
        </w:rPr>
        <w:softHyphen/>
        <w:t>но слу</w:t>
      </w:r>
      <w:r w:rsidRPr="00B60EE9">
        <w:rPr>
          <w:sz w:val="28"/>
          <w:szCs w:val="28"/>
        </w:rPr>
        <w:softHyphen/>
        <w:t>ча</w:t>
      </w:r>
      <w:r w:rsidRPr="00B60EE9">
        <w:rPr>
          <w:sz w:val="28"/>
          <w:szCs w:val="28"/>
        </w:rPr>
        <w:softHyphen/>
        <w:t>ю</w:t>
      </w:r>
      <w:r w:rsidRPr="00B60EE9">
        <w:rPr>
          <w:sz w:val="28"/>
          <w:szCs w:val="28"/>
        </w:rPr>
        <w:softHyphen/>
        <w:t>щих</w:t>
      </w:r>
      <w:r w:rsidRPr="00B60EE9">
        <w:rPr>
          <w:sz w:val="28"/>
          <w:szCs w:val="28"/>
        </w:rPr>
        <w:softHyphen/>
        <w:t>ся круп</w:t>
      </w:r>
      <w:r w:rsidRPr="00B60EE9">
        <w:rPr>
          <w:sz w:val="28"/>
          <w:szCs w:val="28"/>
        </w:rPr>
        <w:softHyphen/>
        <w:t>ных ава</w:t>
      </w:r>
      <w:r w:rsidRPr="00B60EE9">
        <w:rPr>
          <w:sz w:val="28"/>
          <w:szCs w:val="28"/>
        </w:rPr>
        <w:softHyphen/>
        <w:t>рий на неф</w:t>
      </w:r>
      <w:r w:rsidRPr="00B60EE9">
        <w:rPr>
          <w:sz w:val="28"/>
          <w:szCs w:val="28"/>
        </w:rPr>
        <w:softHyphen/>
        <w:t>те- и га</w:t>
      </w:r>
      <w:r w:rsidRPr="00B60EE9">
        <w:rPr>
          <w:sz w:val="28"/>
          <w:szCs w:val="28"/>
        </w:rPr>
        <w:softHyphen/>
        <w:t>зо</w:t>
      </w:r>
      <w:r w:rsidRPr="00B60EE9">
        <w:rPr>
          <w:sz w:val="28"/>
          <w:szCs w:val="28"/>
        </w:rPr>
        <w:softHyphen/>
        <w:t>про</w:t>
      </w:r>
      <w:r w:rsidRPr="00B60EE9">
        <w:rPr>
          <w:sz w:val="28"/>
          <w:szCs w:val="28"/>
        </w:rPr>
        <w:softHyphen/>
        <w:t>во</w:t>
      </w:r>
      <w:r w:rsidRPr="00B60EE9">
        <w:rPr>
          <w:sz w:val="28"/>
          <w:szCs w:val="28"/>
        </w:rPr>
        <w:softHyphen/>
        <w:t>дах, зон опас</w:t>
      </w:r>
      <w:r w:rsidRPr="00B60EE9">
        <w:rPr>
          <w:sz w:val="28"/>
          <w:szCs w:val="28"/>
        </w:rPr>
        <w:softHyphen/>
        <w:t>но</w:t>
      </w:r>
      <w:r w:rsidRPr="00B60EE9">
        <w:rPr>
          <w:sz w:val="28"/>
          <w:szCs w:val="28"/>
        </w:rPr>
        <w:softHyphen/>
        <w:t>го про</w:t>
      </w:r>
      <w:r w:rsidRPr="00B60EE9">
        <w:rPr>
          <w:sz w:val="28"/>
          <w:szCs w:val="28"/>
        </w:rPr>
        <w:softHyphen/>
        <w:t>яв</w:t>
      </w:r>
      <w:r w:rsidRPr="00B60EE9">
        <w:rPr>
          <w:sz w:val="28"/>
          <w:szCs w:val="28"/>
        </w:rPr>
        <w:softHyphen/>
        <w:t>ле</w:t>
      </w:r>
      <w:r w:rsidRPr="00B60EE9">
        <w:rPr>
          <w:sz w:val="28"/>
          <w:szCs w:val="28"/>
        </w:rPr>
        <w:softHyphen/>
        <w:t>ния сти</w:t>
      </w:r>
      <w:r w:rsidRPr="00B60EE9">
        <w:rPr>
          <w:sz w:val="28"/>
          <w:szCs w:val="28"/>
        </w:rPr>
        <w:softHyphen/>
        <w:t>хий</w:t>
      </w:r>
      <w:r w:rsidRPr="00B60EE9">
        <w:rPr>
          <w:sz w:val="28"/>
          <w:szCs w:val="28"/>
        </w:rPr>
        <w:softHyphen/>
        <w:t>ных при</w:t>
      </w:r>
      <w:r w:rsidRPr="00B60EE9">
        <w:rPr>
          <w:sz w:val="28"/>
          <w:szCs w:val="28"/>
        </w:rPr>
        <w:softHyphen/>
        <w:t>род</w:t>
      </w:r>
      <w:r w:rsidRPr="00B60EE9">
        <w:rPr>
          <w:sz w:val="28"/>
          <w:szCs w:val="28"/>
        </w:rPr>
        <w:softHyphen/>
        <w:t>ных про</w:t>
      </w:r>
      <w:r w:rsidRPr="00B60EE9">
        <w:rPr>
          <w:sz w:val="28"/>
          <w:szCs w:val="28"/>
        </w:rPr>
        <w:softHyphen/>
        <w:t>цес</w:t>
      </w:r>
      <w:r w:rsidRPr="00B60EE9">
        <w:rPr>
          <w:sz w:val="28"/>
          <w:szCs w:val="28"/>
        </w:rPr>
        <w:softHyphen/>
        <w:t>сов, ко</w:t>
      </w:r>
      <w:r w:rsidRPr="00B60EE9">
        <w:rPr>
          <w:sz w:val="28"/>
          <w:szCs w:val="28"/>
        </w:rPr>
        <w:softHyphen/>
        <w:t>то</w:t>
      </w:r>
      <w:r w:rsidRPr="00B60EE9">
        <w:rPr>
          <w:sz w:val="28"/>
          <w:szCs w:val="28"/>
        </w:rPr>
        <w:softHyphen/>
        <w:t>рые мо</w:t>
      </w:r>
      <w:r w:rsidRPr="00B60EE9">
        <w:rPr>
          <w:sz w:val="28"/>
          <w:szCs w:val="28"/>
        </w:rPr>
        <w:softHyphen/>
        <w:t>гут при</w:t>
      </w:r>
      <w:r w:rsidRPr="00B60EE9">
        <w:rPr>
          <w:sz w:val="28"/>
          <w:szCs w:val="28"/>
        </w:rPr>
        <w:softHyphen/>
        <w:t>ве</w:t>
      </w:r>
      <w:r w:rsidRPr="00B60EE9">
        <w:rPr>
          <w:sz w:val="28"/>
          <w:szCs w:val="28"/>
        </w:rPr>
        <w:softHyphen/>
        <w:t>сти к та</w:t>
      </w:r>
      <w:r w:rsidRPr="00B60EE9">
        <w:rPr>
          <w:sz w:val="28"/>
          <w:szCs w:val="28"/>
        </w:rPr>
        <w:softHyphen/>
        <w:t>ким ава</w:t>
      </w:r>
      <w:r w:rsidRPr="00B60EE9">
        <w:rPr>
          <w:sz w:val="28"/>
          <w:szCs w:val="28"/>
        </w:rPr>
        <w:softHyphen/>
        <w:t>ри</w:t>
      </w:r>
      <w:r w:rsidRPr="00B60EE9">
        <w:rPr>
          <w:sz w:val="28"/>
          <w:szCs w:val="28"/>
        </w:rPr>
        <w:softHyphen/>
        <w:t>ям, а та</w:t>
      </w:r>
      <w:r w:rsidRPr="00B60EE9">
        <w:rPr>
          <w:sz w:val="28"/>
          <w:szCs w:val="28"/>
        </w:rPr>
        <w:softHyphen/>
        <w:t>к</w:t>
      </w:r>
      <w:r w:rsidRPr="00B60EE9">
        <w:rPr>
          <w:sz w:val="28"/>
          <w:szCs w:val="28"/>
        </w:rPr>
        <w:softHyphen/>
        <w:t>же от</w:t>
      </w:r>
      <w:r w:rsidRPr="00B60EE9">
        <w:rPr>
          <w:sz w:val="28"/>
          <w:szCs w:val="28"/>
        </w:rPr>
        <w:softHyphen/>
        <w:t>сле</w:t>
      </w:r>
      <w:r w:rsidRPr="00B60EE9">
        <w:rPr>
          <w:sz w:val="28"/>
          <w:szCs w:val="28"/>
        </w:rPr>
        <w:softHyphen/>
        <w:t>жи</w:t>
      </w:r>
      <w:r w:rsidRPr="00B60EE9">
        <w:rPr>
          <w:sz w:val="28"/>
          <w:szCs w:val="28"/>
        </w:rPr>
        <w:softHyphen/>
        <w:t>вать и про</w:t>
      </w:r>
      <w:r w:rsidRPr="00B60EE9">
        <w:rPr>
          <w:sz w:val="28"/>
          <w:szCs w:val="28"/>
        </w:rPr>
        <w:softHyphen/>
        <w:t>гно</w:t>
      </w:r>
      <w:r w:rsidRPr="00B60EE9">
        <w:rPr>
          <w:sz w:val="28"/>
          <w:szCs w:val="28"/>
        </w:rPr>
        <w:softHyphen/>
        <w:t>зи</w:t>
      </w:r>
      <w:r w:rsidRPr="00B60EE9">
        <w:rPr>
          <w:sz w:val="28"/>
          <w:szCs w:val="28"/>
        </w:rPr>
        <w:softHyphen/>
        <w:t>ро</w:t>
      </w:r>
      <w:r w:rsidRPr="00B60EE9">
        <w:rPr>
          <w:sz w:val="28"/>
          <w:szCs w:val="28"/>
        </w:rPr>
        <w:softHyphen/>
        <w:t>вать чре</w:t>
      </w:r>
      <w:r w:rsidRPr="00B60EE9">
        <w:rPr>
          <w:sz w:val="28"/>
          <w:szCs w:val="28"/>
        </w:rPr>
        <w:softHyphen/>
        <w:t>ва</w:t>
      </w:r>
      <w:r w:rsidRPr="00B60EE9">
        <w:rPr>
          <w:sz w:val="28"/>
          <w:szCs w:val="28"/>
        </w:rPr>
        <w:softHyphen/>
        <w:t>тые раз</w:t>
      </w:r>
      <w:r w:rsidRPr="00B60EE9">
        <w:rPr>
          <w:sz w:val="28"/>
          <w:szCs w:val="28"/>
        </w:rPr>
        <w:softHyphen/>
        <w:t>ры</w:t>
      </w:r>
      <w:r w:rsidRPr="00B60EE9">
        <w:rPr>
          <w:sz w:val="28"/>
          <w:szCs w:val="28"/>
        </w:rPr>
        <w:softHyphen/>
        <w:t>ва</w:t>
      </w:r>
      <w:r w:rsidRPr="00B60EE9">
        <w:rPr>
          <w:sz w:val="28"/>
          <w:szCs w:val="28"/>
        </w:rPr>
        <w:softHyphen/>
        <w:t>ми ма</w:t>
      </w:r>
      <w:r w:rsidRPr="00B60EE9">
        <w:rPr>
          <w:sz w:val="28"/>
          <w:szCs w:val="28"/>
        </w:rPr>
        <w:softHyphen/>
        <w:t>ги</w:t>
      </w:r>
      <w:r w:rsidRPr="00B60EE9">
        <w:rPr>
          <w:sz w:val="28"/>
          <w:szCs w:val="28"/>
        </w:rPr>
        <w:softHyphen/>
        <w:t>страль</w:t>
      </w:r>
      <w:r w:rsidRPr="00B60EE9">
        <w:rPr>
          <w:sz w:val="28"/>
          <w:szCs w:val="28"/>
        </w:rPr>
        <w:softHyphen/>
        <w:t>ных тру</w:t>
      </w:r>
      <w:r w:rsidRPr="00B60EE9">
        <w:rPr>
          <w:sz w:val="28"/>
          <w:szCs w:val="28"/>
        </w:rPr>
        <w:softHyphen/>
        <w:t>бо</w:t>
      </w:r>
      <w:r w:rsidRPr="00B60EE9">
        <w:rPr>
          <w:sz w:val="28"/>
          <w:szCs w:val="28"/>
        </w:rPr>
        <w:softHyphen/>
        <w:t>про</w:t>
      </w:r>
      <w:r w:rsidRPr="00B60EE9">
        <w:rPr>
          <w:sz w:val="28"/>
          <w:szCs w:val="28"/>
        </w:rPr>
        <w:softHyphen/>
        <w:t>во</w:t>
      </w:r>
      <w:r w:rsidRPr="00B60EE9">
        <w:rPr>
          <w:sz w:val="28"/>
          <w:szCs w:val="28"/>
        </w:rPr>
        <w:softHyphen/>
        <w:t>дов мед</w:t>
      </w:r>
      <w:r w:rsidRPr="00B60EE9">
        <w:rPr>
          <w:sz w:val="28"/>
          <w:szCs w:val="28"/>
        </w:rPr>
        <w:softHyphen/>
        <w:t>лен</w:t>
      </w:r>
      <w:r w:rsidRPr="00B60EE9">
        <w:rPr>
          <w:sz w:val="28"/>
          <w:szCs w:val="28"/>
        </w:rPr>
        <w:softHyphen/>
        <w:t>ные од</w:t>
      </w:r>
      <w:r w:rsidRPr="00B60EE9">
        <w:rPr>
          <w:sz w:val="28"/>
          <w:szCs w:val="28"/>
        </w:rPr>
        <w:softHyphen/>
        <w:t>но</w:t>
      </w:r>
      <w:r w:rsidRPr="00B60EE9">
        <w:rPr>
          <w:sz w:val="28"/>
          <w:szCs w:val="28"/>
        </w:rPr>
        <w:softHyphen/>
        <w:t>на</w:t>
      </w:r>
      <w:r w:rsidRPr="00B60EE9">
        <w:rPr>
          <w:sz w:val="28"/>
          <w:szCs w:val="28"/>
        </w:rPr>
        <w:softHyphen/>
        <w:t>прав</w:t>
      </w:r>
      <w:r w:rsidRPr="00B60EE9">
        <w:rPr>
          <w:sz w:val="28"/>
          <w:szCs w:val="28"/>
        </w:rPr>
        <w:softHyphen/>
        <w:t>лен</w:t>
      </w:r>
      <w:r w:rsidRPr="00B60EE9">
        <w:rPr>
          <w:sz w:val="28"/>
          <w:szCs w:val="28"/>
        </w:rPr>
        <w:softHyphen/>
        <w:t>ные гео</w:t>
      </w:r>
      <w:r w:rsidRPr="00B60EE9">
        <w:rPr>
          <w:sz w:val="28"/>
          <w:szCs w:val="28"/>
        </w:rPr>
        <w:softHyphen/>
        <w:t>ди</w:t>
      </w:r>
      <w:r w:rsidRPr="00B60EE9">
        <w:rPr>
          <w:sz w:val="28"/>
          <w:szCs w:val="28"/>
        </w:rPr>
        <w:softHyphen/>
        <w:t>на</w:t>
      </w:r>
      <w:r w:rsidRPr="00B60EE9">
        <w:rPr>
          <w:sz w:val="28"/>
          <w:szCs w:val="28"/>
        </w:rPr>
        <w:softHyphen/>
        <w:t>ми</w:t>
      </w:r>
      <w:r w:rsidRPr="00B60EE9">
        <w:rPr>
          <w:sz w:val="28"/>
          <w:szCs w:val="28"/>
        </w:rPr>
        <w:softHyphen/>
        <w:t>че</w:t>
      </w:r>
      <w:r w:rsidRPr="00B60EE9">
        <w:rPr>
          <w:sz w:val="28"/>
          <w:szCs w:val="28"/>
        </w:rPr>
        <w:softHyphen/>
        <w:t>ские де</w:t>
      </w:r>
      <w:r w:rsidRPr="00B60EE9">
        <w:rPr>
          <w:sz w:val="28"/>
          <w:szCs w:val="28"/>
        </w:rPr>
        <w:softHyphen/>
        <w:t>фор</w:t>
      </w:r>
      <w:r w:rsidRPr="00B60EE9">
        <w:rPr>
          <w:sz w:val="28"/>
          <w:szCs w:val="28"/>
        </w:rPr>
        <w:softHyphen/>
        <w:t>ма</w:t>
      </w:r>
      <w:r w:rsidRPr="00B60EE9">
        <w:rPr>
          <w:sz w:val="28"/>
          <w:szCs w:val="28"/>
        </w:rPr>
        <w:softHyphen/>
        <w:t>ции зем</w:t>
      </w:r>
      <w:r w:rsidRPr="00B60EE9">
        <w:rPr>
          <w:sz w:val="28"/>
          <w:szCs w:val="28"/>
        </w:rPr>
        <w:softHyphen/>
        <w:t>ной по</w:t>
      </w:r>
      <w:r w:rsidRPr="00B60EE9">
        <w:rPr>
          <w:sz w:val="28"/>
          <w:szCs w:val="28"/>
        </w:rPr>
        <w:softHyphen/>
        <w:t>верх</w:t>
      </w:r>
      <w:r w:rsidRPr="00B60EE9">
        <w:rPr>
          <w:sz w:val="28"/>
          <w:szCs w:val="28"/>
        </w:rPr>
        <w:softHyphen/>
        <w:t>но</w:t>
      </w:r>
      <w:r w:rsidRPr="00B60EE9">
        <w:rPr>
          <w:sz w:val="28"/>
          <w:szCs w:val="28"/>
        </w:rPr>
        <w:softHyphen/>
        <w:t>сти.</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Сре</w:t>
      </w:r>
      <w:r w:rsidRPr="00B60EE9">
        <w:rPr>
          <w:sz w:val="28"/>
          <w:szCs w:val="28"/>
        </w:rPr>
        <w:softHyphen/>
        <w:t>ди ос</w:t>
      </w:r>
      <w:r w:rsidRPr="00B60EE9">
        <w:rPr>
          <w:sz w:val="28"/>
          <w:szCs w:val="28"/>
        </w:rPr>
        <w:softHyphen/>
        <w:t>нов</w:t>
      </w:r>
      <w:r w:rsidRPr="00B60EE9">
        <w:rPr>
          <w:sz w:val="28"/>
          <w:szCs w:val="28"/>
        </w:rPr>
        <w:softHyphen/>
        <w:t>ных за</w:t>
      </w:r>
      <w:r w:rsidRPr="00B60EE9">
        <w:rPr>
          <w:sz w:val="28"/>
          <w:szCs w:val="28"/>
        </w:rPr>
        <w:softHyphen/>
        <w:t>дач, ре</w:t>
      </w:r>
      <w:r w:rsidRPr="00B60EE9">
        <w:rPr>
          <w:sz w:val="28"/>
          <w:szCs w:val="28"/>
        </w:rPr>
        <w:softHyphen/>
        <w:t>ша</w:t>
      </w:r>
      <w:r w:rsidRPr="00B60EE9">
        <w:rPr>
          <w:sz w:val="28"/>
          <w:szCs w:val="28"/>
        </w:rPr>
        <w:softHyphen/>
        <w:t>е</w:t>
      </w:r>
      <w:r w:rsidRPr="00B60EE9">
        <w:rPr>
          <w:sz w:val="28"/>
          <w:szCs w:val="28"/>
        </w:rPr>
        <w:softHyphen/>
        <w:t>мых ме</w:t>
      </w:r>
      <w:r w:rsidRPr="00B60EE9">
        <w:rPr>
          <w:sz w:val="28"/>
          <w:szCs w:val="28"/>
        </w:rPr>
        <w:softHyphen/>
        <w:t>то</w:t>
      </w:r>
      <w:r w:rsidRPr="00B60EE9">
        <w:rPr>
          <w:sz w:val="28"/>
          <w:szCs w:val="28"/>
        </w:rPr>
        <w:softHyphen/>
        <w:t>да</w:t>
      </w:r>
      <w:r w:rsidRPr="00B60EE9">
        <w:rPr>
          <w:sz w:val="28"/>
          <w:szCs w:val="28"/>
        </w:rPr>
        <w:softHyphen/>
        <w:t>ми спут</w:t>
      </w:r>
      <w:r w:rsidRPr="00B60EE9">
        <w:rPr>
          <w:sz w:val="28"/>
          <w:szCs w:val="28"/>
        </w:rPr>
        <w:softHyphen/>
        <w:t>ни</w:t>
      </w:r>
      <w:r w:rsidRPr="00B60EE9">
        <w:rPr>
          <w:sz w:val="28"/>
          <w:szCs w:val="28"/>
        </w:rPr>
        <w:softHyphen/>
        <w:t>ко</w:t>
      </w:r>
      <w:r w:rsidRPr="00B60EE9">
        <w:rPr>
          <w:sz w:val="28"/>
          <w:szCs w:val="28"/>
        </w:rPr>
        <w:softHyphen/>
        <w:t>во</w:t>
      </w:r>
      <w:r w:rsidRPr="00B60EE9">
        <w:rPr>
          <w:sz w:val="28"/>
          <w:szCs w:val="28"/>
        </w:rPr>
        <w:softHyphen/>
        <w:t>го мо</w:t>
      </w:r>
      <w:r w:rsidRPr="00B60EE9">
        <w:rPr>
          <w:sz w:val="28"/>
          <w:szCs w:val="28"/>
        </w:rPr>
        <w:softHyphen/>
        <w:t>ни</w:t>
      </w:r>
      <w:r w:rsidRPr="00B60EE9">
        <w:rPr>
          <w:sz w:val="28"/>
          <w:szCs w:val="28"/>
        </w:rPr>
        <w:softHyphen/>
        <w:t>то</w:t>
      </w:r>
      <w:r w:rsidRPr="00B60EE9">
        <w:rPr>
          <w:sz w:val="28"/>
          <w:szCs w:val="28"/>
        </w:rPr>
        <w:softHyphen/>
        <w:t>рин</w:t>
      </w:r>
      <w:r w:rsidRPr="00B60EE9">
        <w:rPr>
          <w:sz w:val="28"/>
          <w:szCs w:val="28"/>
        </w:rPr>
        <w:softHyphen/>
        <w:t>га, мож</w:t>
      </w:r>
      <w:r w:rsidRPr="00B60EE9">
        <w:rPr>
          <w:sz w:val="28"/>
          <w:szCs w:val="28"/>
        </w:rPr>
        <w:softHyphen/>
        <w:t>но вы</w:t>
      </w:r>
      <w:r w:rsidRPr="00B60EE9">
        <w:rPr>
          <w:sz w:val="28"/>
          <w:szCs w:val="28"/>
        </w:rPr>
        <w:softHyphen/>
        <w:t>де</w:t>
      </w:r>
      <w:r w:rsidRPr="00B60EE9">
        <w:rPr>
          <w:sz w:val="28"/>
          <w:szCs w:val="28"/>
        </w:rPr>
        <w:softHyphen/>
        <w:t>лить сле</w:t>
      </w:r>
      <w:r w:rsidRPr="00B60EE9">
        <w:rPr>
          <w:sz w:val="28"/>
          <w:szCs w:val="28"/>
        </w:rPr>
        <w:softHyphen/>
        <w:t>ду</w:t>
      </w:r>
      <w:r w:rsidRPr="00B60EE9">
        <w:rPr>
          <w:sz w:val="28"/>
          <w:szCs w:val="28"/>
        </w:rPr>
        <w:softHyphen/>
        <w:t>ю</w:t>
      </w:r>
      <w:r w:rsidRPr="00B60EE9">
        <w:rPr>
          <w:sz w:val="28"/>
          <w:szCs w:val="28"/>
        </w:rPr>
        <w:softHyphen/>
        <w:t>щие:</w:t>
      </w:r>
    </w:p>
    <w:p w:rsidR="00967F8D" w:rsidRPr="00B60EE9" w:rsidRDefault="00967F8D" w:rsidP="00D74CEC">
      <w:pPr>
        <w:numPr>
          <w:ilvl w:val="0"/>
          <w:numId w:val="32"/>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выявление нарушений технического состояния объекта: разрывов, трещин, коррозийных зон, повреждений гидро- и теплоизоляции и др.;</w:t>
      </w:r>
    </w:p>
    <w:p w:rsidR="00967F8D" w:rsidRPr="00B60EE9" w:rsidRDefault="00967F8D" w:rsidP="00D74CEC">
      <w:pPr>
        <w:numPr>
          <w:ilvl w:val="0"/>
          <w:numId w:val="32"/>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контроль экологического состояния природной среды вдоль трассы магистрального трубопровода, выявление мест и объёмов подземных и наземных утечек углеводородов, областей загрязнений и др.;</w:t>
      </w:r>
    </w:p>
    <w:p w:rsidR="00967F8D" w:rsidRPr="00B60EE9" w:rsidRDefault="00967F8D" w:rsidP="00D74CEC">
      <w:pPr>
        <w:numPr>
          <w:ilvl w:val="0"/>
          <w:numId w:val="32"/>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анализ участков перехода трубопроводов через водные преграды, автодорожные и железнодорожные переходы;</w:t>
      </w:r>
    </w:p>
    <w:p w:rsidR="00967F8D" w:rsidRPr="00B60EE9" w:rsidRDefault="00967F8D" w:rsidP="00D74CEC">
      <w:pPr>
        <w:numPr>
          <w:ilvl w:val="0"/>
          <w:numId w:val="32"/>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изучение активных разломов, трещиноватости и современных движений земной коры, их влияния на трубопровод, а также напряженно-деформационного состояния околотрубной среды;</w:t>
      </w:r>
    </w:p>
    <w:p w:rsidR="00967F8D" w:rsidRPr="00B60EE9" w:rsidRDefault="00967F8D" w:rsidP="00D74CEC">
      <w:pPr>
        <w:numPr>
          <w:ilvl w:val="0"/>
          <w:numId w:val="32"/>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составление карт грунтов, зон подтоплений, обводнённых участков, областей засолений, коррозионно опасных сред, промерзающих и оттаивающих грунтов и др.;</w:t>
      </w:r>
    </w:p>
    <w:p w:rsidR="00967F8D" w:rsidRPr="00B60EE9" w:rsidRDefault="00967F8D" w:rsidP="00D74CEC">
      <w:pPr>
        <w:numPr>
          <w:ilvl w:val="0"/>
          <w:numId w:val="32"/>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исследование современных экзогенных процессов (сели, оползни, обвалы и др.);</w:t>
      </w:r>
    </w:p>
    <w:p w:rsidR="00967F8D" w:rsidRPr="00B60EE9" w:rsidRDefault="00967F8D" w:rsidP="00D74CEC">
      <w:pPr>
        <w:numPr>
          <w:ilvl w:val="0"/>
          <w:numId w:val="32"/>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ранжирование участков по степени опасности, выделение участков для первоочередного диагностического исследования.</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При этом мо</w:t>
      </w:r>
      <w:r w:rsidRPr="00B60EE9">
        <w:rPr>
          <w:sz w:val="28"/>
          <w:szCs w:val="28"/>
        </w:rPr>
        <w:softHyphen/>
        <w:t>ни</w:t>
      </w:r>
      <w:r w:rsidRPr="00B60EE9">
        <w:rPr>
          <w:sz w:val="28"/>
          <w:szCs w:val="28"/>
        </w:rPr>
        <w:softHyphen/>
        <w:t>то</w:t>
      </w:r>
      <w:r w:rsidRPr="00B60EE9">
        <w:rPr>
          <w:sz w:val="28"/>
          <w:szCs w:val="28"/>
        </w:rPr>
        <w:softHyphen/>
        <w:t>рин</w:t>
      </w:r>
      <w:r w:rsidRPr="00B60EE9">
        <w:rPr>
          <w:sz w:val="28"/>
          <w:szCs w:val="28"/>
        </w:rPr>
        <w:softHyphen/>
        <w:t>гу под</w:t>
      </w:r>
      <w:r w:rsidRPr="00B60EE9">
        <w:rPr>
          <w:sz w:val="28"/>
          <w:szCs w:val="28"/>
        </w:rPr>
        <w:softHyphen/>
        <w:t>ле</w:t>
      </w:r>
      <w:r w:rsidRPr="00B60EE9">
        <w:rPr>
          <w:sz w:val="28"/>
          <w:szCs w:val="28"/>
        </w:rPr>
        <w:softHyphen/>
        <w:t>жат не толь</w:t>
      </w:r>
      <w:r w:rsidRPr="00B60EE9">
        <w:rPr>
          <w:sz w:val="28"/>
          <w:szCs w:val="28"/>
        </w:rPr>
        <w:softHyphen/>
        <w:t>ко те</w:t>
      </w:r>
      <w:r w:rsidRPr="00B60EE9">
        <w:rPr>
          <w:sz w:val="28"/>
          <w:szCs w:val="28"/>
        </w:rPr>
        <w:softHyphen/>
        <w:t>ку</w:t>
      </w:r>
      <w:r w:rsidRPr="00B60EE9">
        <w:rPr>
          <w:sz w:val="28"/>
          <w:szCs w:val="28"/>
        </w:rPr>
        <w:softHyphen/>
        <w:t>щие ха</w:t>
      </w:r>
      <w:r w:rsidRPr="00B60EE9">
        <w:rPr>
          <w:sz w:val="28"/>
          <w:szCs w:val="28"/>
        </w:rPr>
        <w:softHyphen/>
        <w:t>рак</w:t>
      </w:r>
      <w:r w:rsidRPr="00B60EE9">
        <w:rPr>
          <w:sz w:val="28"/>
          <w:szCs w:val="28"/>
        </w:rPr>
        <w:softHyphen/>
        <w:t>те</w:t>
      </w:r>
      <w:r w:rsidRPr="00B60EE9">
        <w:rPr>
          <w:sz w:val="28"/>
          <w:szCs w:val="28"/>
        </w:rPr>
        <w:softHyphen/>
        <w:t>ри</w:t>
      </w:r>
      <w:r w:rsidRPr="00B60EE9">
        <w:rPr>
          <w:sz w:val="28"/>
          <w:szCs w:val="28"/>
        </w:rPr>
        <w:softHyphen/>
        <w:t>сти</w:t>
      </w:r>
      <w:r w:rsidRPr="00B60EE9">
        <w:rPr>
          <w:sz w:val="28"/>
          <w:szCs w:val="28"/>
        </w:rPr>
        <w:softHyphen/>
        <w:t>ки эко</w:t>
      </w:r>
      <w:r w:rsidRPr="00B60EE9">
        <w:rPr>
          <w:sz w:val="28"/>
          <w:szCs w:val="28"/>
        </w:rPr>
        <w:softHyphen/>
        <w:t>ло</w:t>
      </w:r>
      <w:r w:rsidRPr="00B60EE9">
        <w:rPr>
          <w:sz w:val="28"/>
          <w:szCs w:val="28"/>
        </w:rPr>
        <w:softHyphen/>
        <w:t>ги</w:t>
      </w:r>
      <w:r w:rsidRPr="00B60EE9">
        <w:rPr>
          <w:sz w:val="28"/>
          <w:szCs w:val="28"/>
        </w:rPr>
        <w:softHyphen/>
        <w:t>че</w:t>
      </w:r>
      <w:r w:rsidRPr="00B60EE9">
        <w:rPr>
          <w:sz w:val="28"/>
          <w:szCs w:val="28"/>
        </w:rPr>
        <w:softHyphen/>
        <w:t>ско</w:t>
      </w:r>
      <w:r w:rsidRPr="00B60EE9">
        <w:rPr>
          <w:sz w:val="28"/>
          <w:szCs w:val="28"/>
        </w:rPr>
        <w:softHyphen/>
        <w:t>го со</w:t>
      </w:r>
      <w:r w:rsidRPr="00B60EE9">
        <w:rPr>
          <w:sz w:val="28"/>
          <w:szCs w:val="28"/>
        </w:rPr>
        <w:softHyphen/>
        <w:t>сто</w:t>
      </w:r>
      <w:r w:rsidRPr="00B60EE9">
        <w:rPr>
          <w:sz w:val="28"/>
          <w:szCs w:val="28"/>
        </w:rPr>
        <w:softHyphen/>
        <w:t>я</w:t>
      </w:r>
      <w:r w:rsidRPr="00B60EE9">
        <w:rPr>
          <w:sz w:val="28"/>
          <w:szCs w:val="28"/>
        </w:rPr>
        <w:softHyphen/>
        <w:t>ния при</w:t>
      </w:r>
      <w:r w:rsidRPr="00B60EE9">
        <w:rPr>
          <w:sz w:val="28"/>
          <w:szCs w:val="28"/>
        </w:rPr>
        <w:softHyphen/>
        <w:t>род</w:t>
      </w:r>
      <w:r w:rsidRPr="00B60EE9">
        <w:rPr>
          <w:sz w:val="28"/>
          <w:szCs w:val="28"/>
        </w:rPr>
        <w:softHyphen/>
        <w:t>ной сре</w:t>
      </w:r>
      <w:r w:rsidRPr="00B60EE9">
        <w:rPr>
          <w:sz w:val="28"/>
          <w:szCs w:val="28"/>
        </w:rPr>
        <w:softHyphen/>
        <w:t>ды и на</w:t>
      </w:r>
      <w:r w:rsidRPr="00B60EE9">
        <w:rPr>
          <w:sz w:val="28"/>
          <w:szCs w:val="28"/>
        </w:rPr>
        <w:softHyphen/>
        <w:t>деж</w:t>
      </w:r>
      <w:r w:rsidRPr="00B60EE9">
        <w:rPr>
          <w:sz w:val="28"/>
          <w:szCs w:val="28"/>
        </w:rPr>
        <w:softHyphen/>
        <w:t>но</w:t>
      </w:r>
      <w:r w:rsidRPr="00B60EE9">
        <w:rPr>
          <w:sz w:val="28"/>
          <w:szCs w:val="28"/>
        </w:rPr>
        <w:softHyphen/>
        <w:t>сти тех</w:t>
      </w:r>
      <w:r w:rsidRPr="00B60EE9">
        <w:rPr>
          <w:sz w:val="28"/>
          <w:szCs w:val="28"/>
        </w:rPr>
        <w:softHyphen/>
        <w:t>ни</w:t>
      </w:r>
      <w:r w:rsidRPr="00B60EE9">
        <w:rPr>
          <w:sz w:val="28"/>
          <w:szCs w:val="28"/>
        </w:rPr>
        <w:softHyphen/>
        <w:t>че</w:t>
      </w:r>
      <w:r w:rsidRPr="00B60EE9">
        <w:rPr>
          <w:sz w:val="28"/>
          <w:szCs w:val="28"/>
        </w:rPr>
        <w:softHyphen/>
        <w:t>ских объ</w:t>
      </w:r>
      <w:r w:rsidRPr="00B60EE9">
        <w:rPr>
          <w:sz w:val="28"/>
          <w:szCs w:val="28"/>
        </w:rPr>
        <w:softHyphen/>
        <w:t>ек</w:t>
      </w:r>
      <w:r w:rsidRPr="00B60EE9">
        <w:rPr>
          <w:sz w:val="28"/>
          <w:szCs w:val="28"/>
        </w:rPr>
        <w:softHyphen/>
        <w:t>тов, но и мно</w:t>
      </w:r>
      <w:r w:rsidRPr="00B60EE9">
        <w:rPr>
          <w:sz w:val="28"/>
          <w:szCs w:val="28"/>
        </w:rPr>
        <w:softHyphen/>
        <w:t>го</w:t>
      </w:r>
      <w:r w:rsidRPr="00B60EE9">
        <w:rPr>
          <w:sz w:val="28"/>
          <w:szCs w:val="28"/>
        </w:rPr>
        <w:softHyphen/>
        <w:t>чис</w:t>
      </w:r>
      <w:r w:rsidRPr="00B60EE9">
        <w:rPr>
          <w:sz w:val="28"/>
          <w:szCs w:val="28"/>
        </w:rPr>
        <w:softHyphen/>
        <w:t>лен</w:t>
      </w:r>
      <w:r w:rsidRPr="00B60EE9">
        <w:rPr>
          <w:sz w:val="28"/>
          <w:szCs w:val="28"/>
        </w:rPr>
        <w:softHyphen/>
        <w:t>ные фак</w:t>
      </w:r>
      <w:r w:rsidRPr="00B60EE9">
        <w:rPr>
          <w:sz w:val="28"/>
          <w:szCs w:val="28"/>
        </w:rPr>
        <w:softHyphen/>
        <w:t>то</w:t>
      </w:r>
      <w:r w:rsidRPr="00B60EE9">
        <w:rPr>
          <w:sz w:val="28"/>
          <w:szCs w:val="28"/>
        </w:rPr>
        <w:softHyphen/>
        <w:t>ры при</w:t>
      </w:r>
      <w:r w:rsidRPr="00B60EE9">
        <w:rPr>
          <w:sz w:val="28"/>
          <w:szCs w:val="28"/>
        </w:rPr>
        <w:softHyphen/>
        <w:t>род</w:t>
      </w:r>
      <w:r w:rsidRPr="00B60EE9">
        <w:rPr>
          <w:sz w:val="28"/>
          <w:szCs w:val="28"/>
        </w:rPr>
        <w:softHyphen/>
        <w:t>но</w:t>
      </w:r>
      <w:r w:rsidRPr="00B60EE9">
        <w:rPr>
          <w:sz w:val="28"/>
          <w:szCs w:val="28"/>
        </w:rPr>
        <w:softHyphen/>
        <w:t>го и ан</w:t>
      </w:r>
      <w:r w:rsidRPr="00B60EE9">
        <w:rPr>
          <w:sz w:val="28"/>
          <w:szCs w:val="28"/>
        </w:rPr>
        <w:softHyphen/>
        <w:t>тро</w:t>
      </w:r>
      <w:r w:rsidRPr="00B60EE9">
        <w:rPr>
          <w:sz w:val="28"/>
          <w:szCs w:val="28"/>
        </w:rPr>
        <w:softHyphen/>
        <w:t>по</w:t>
      </w:r>
      <w:r w:rsidRPr="00B60EE9">
        <w:rPr>
          <w:sz w:val="28"/>
          <w:szCs w:val="28"/>
        </w:rPr>
        <w:softHyphen/>
        <w:t>ген</w:t>
      </w:r>
      <w:r w:rsidRPr="00B60EE9">
        <w:rPr>
          <w:sz w:val="28"/>
          <w:szCs w:val="28"/>
        </w:rPr>
        <w:softHyphen/>
        <w:t>но</w:t>
      </w:r>
      <w:r w:rsidRPr="00B60EE9">
        <w:rPr>
          <w:sz w:val="28"/>
          <w:szCs w:val="28"/>
        </w:rPr>
        <w:softHyphen/>
        <w:t>го про</w:t>
      </w:r>
      <w:r w:rsidRPr="00B60EE9">
        <w:rPr>
          <w:sz w:val="28"/>
          <w:szCs w:val="28"/>
        </w:rPr>
        <w:softHyphen/>
        <w:t>ис</w:t>
      </w:r>
      <w:r w:rsidRPr="00B60EE9">
        <w:rPr>
          <w:sz w:val="28"/>
          <w:szCs w:val="28"/>
        </w:rPr>
        <w:softHyphen/>
        <w:t>хож</w:t>
      </w:r>
      <w:r w:rsidRPr="00B60EE9">
        <w:rPr>
          <w:sz w:val="28"/>
          <w:szCs w:val="28"/>
        </w:rPr>
        <w:softHyphen/>
        <w:t>де</w:t>
      </w:r>
      <w:r w:rsidRPr="00B60EE9">
        <w:rPr>
          <w:sz w:val="28"/>
          <w:szCs w:val="28"/>
        </w:rPr>
        <w:softHyphen/>
        <w:t>ния, пря</w:t>
      </w:r>
      <w:r w:rsidRPr="00B60EE9">
        <w:rPr>
          <w:sz w:val="28"/>
          <w:szCs w:val="28"/>
        </w:rPr>
        <w:softHyphen/>
        <w:t>мо или кос</w:t>
      </w:r>
      <w:r w:rsidRPr="00B60EE9">
        <w:rPr>
          <w:sz w:val="28"/>
          <w:szCs w:val="28"/>
        </w:rPr>
        <w:softHyphen/>
        <w:t>вен</w:t>
      </w:r>
      <w:r w:rsidRPr="00B60EE9">
        <w:rPr>
          <w:sz w:val="28"/>
          <w:szCs w:val="28"/>
        </w:rPr>
        <w:softHyphen/>
        <w:t>но вли</w:t>
      </w:r>
      <w:r w:rsidRPr="00B60EE9">
        <w:rPr>
          <w:sz w:val="28"/>
          <w:szCs w:val="28"/>
        </w:rPr>
        <w:softHyphen/>
        <w:t>я</w:t>
      </w:r>
      <w:r w:rsidRPr="00B60EE9">
        <w:rPr>
          <w:sz w:val="28"/>
          <w:szCs w:val="28"/>
        </w:rPr>
        <w:softHyphen/>
        <w:t>ю</w:t>
      </w:r>
      <w:r w:rsidRPr="00B60EE9">
        <w:rPr>
          <w:sz w:val="28"/>
          <w:szCs w:val="28"/>
        </w:rPr>
        <w:softHyphen/>
        <w:t>щие на эти ха</w:t>
      </w:r>
      <w:r w:rsidRPr="00B60EE9">
        <w:rPr>
          <w:sz w:val="28"/>
          <w:szCs w:val="28"/>
        </w:rPr>
        <w:softHyphen/>
        <w:t>рак</w:t>
      </w:r>
      <w:r w:rsidRPr="00B60EE9">
        <w:rPr>
          <w:sz w:val="28"/>
          <w:szCs w:val="28"/>
        </w:rPr>
        <w:softHyphen/>
        <w:t>те</w:t>
      </w:r>
      <w:r w:rsidRPr="00B60EE9">
        <w:rPr>
          <w:sz w:val="28"/>
          <w:szCs w:val="28"/>
        </w:rPr>
        <w:softHyphen/>
        <w:t>ри</w:t>
      </w:r>
      <w:r w:rsidRPr="00B60EE9">
        <w:rPr>
          <w:sz w:val="28"/>
          <w:szCs w:val="28"/>
        </w:rPr>
        <w:softHyphen/>
        <w:t>сти</w:t>
      </w:r>
      <w:r w:rsidRPr="00B60EE9">
        <w:rPr>
          <w:sz w:val="28"/>
          <w:szCs w:val="28"/>
        </w:rPr>
        <w:softHyphen/>
        <w:t>ки. К та</w:t>
      </w:r>
      <w:r w:rsidRPr="00B60EE9">
        <w:rPr>
          <w:sz w:val="28"/>
          <w:szCs w:val="28"/>
        </w:rPr>
        <w:softHyphen/>
        <w:t>ким фак</w:t>
      </w:r>
      <w:r w:rsidRPr="00B60EE9">
        <w:rPr>
          <w:sz w:val="28"/>
          <w:szCs w:val="28"/>
        </w:rPr>
        <w:softHyphen/>
        <w:t>то</w:t>
      </w:r>
      <w:r w:rsidRPr="00B60EE9">
        <w:rPr>
          <w:sz w:val="28"/>
          <w:szCs w:val="28"/>
        </w:rPr>
        <w:softHyphen/>
        <w:t>рам от</w:t>
      </w:r>
      <w:r w:rsidRPr="00B60EE9">
        <w:rPr>
          <w:sz w:val="28"/>
          <w:szCs w:val="28"/>
        </w:rPr>
        <w:softHyphen/>
        <w:t>но</w:t>
      </w:r>
      <w:r w:rsidRPr="00B60EE9">
        <w:rPr>
          <w:sz w:val="28"/>
          <w:szCs w:val="28"/>
        </w:rPr>
        <w:softHyphen/>
        <w:t>сят</w:t>
      </w:r>
      <w:r w:rsidRPr="00B60EE9">
        <w:rPr>
          <w:sz w:val="28"/>
          <w:szCs w:val="28"/>
        </w:rPr>
        <w:softHyphen/>
        <w:t>ся:</w:t>
      </w:r>
    </w:p>
    <w:p w:rsidR="00967F8D" w:rsidRPr="00B60EE9" w:rsidRDefault="00967F8D" w:rsidP="00D74CEC">
      <w:pPr>
        <w:pStyle w:val="ListParagraph"/>
        <w:numPr>
          <w:ilvl w:val="0"/>
          <w:numId w:val="35"/>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отдельные динамические характеристики как литосферы, так и воздушной и водной среды, способные разрушающе воздействовать на обеспечивающие транспортировку и хранение нефти и газа технические объекты;</w:t>
      </w:r>
    </w:p>
    <w:p w:rsidR="00967F8D" w:rsidRPr="00B60EE9" w:rsidRDefault="00967F8D" w:rsidP="00D74CEC">
      <w:pPr>
        <w:pStyle w:val="ListParagraph"/>
        <w:numPr>
          <w:ilvl w:val="0"/>
          <w:numId w:val="35"/>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некоторые космо- и геофизические факторы (солнечная активность, геомагнитные бури, солнечно-лунные приливные воздействия и др.), определяющие циклическую динамику гидрометеорологических и отдельных динамических характеристик природной среды;</w:t>
      </w:r>
    </w:p>
    <w:p w:rsidR="00967F8D" w:rsidRPr="00B60EE9" w:rsidRDefault="00967F8D" w:rsidP="00D74CEC">
      <w:pPr>
        <w:pStyle w:val="ListParagraph"/>
        <w:numPr>
          <w:ilvl w:val="0"/>
          <w:numId w:val="35"/>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всевозможные гидрометеорологические параметры, определяющие перенос и рассеяние вредных примесей в различных компонентах природной среды;</w:t>
      </w:r>
    </w:p>
    <w:p w:rsidR="00967F8D" w:rsidRPr="00B60EE9" w:rsidRDefault="00967F8D" w:rsidP="00D74CEC">
      <w:pPr>
        <w:pStyle w:val="ListParagraph"/>
        <w:numPr>
          <w:ilvl w:val="0"/>
          <w:numId w:val="35"/>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загрязнённость этих компонент другими примесями, усугубляющими негативное воздействие загрязнения углеводородами.</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Ме</w:t>
      </w:r>
      <w:r w:rsidRPr="00B60EE9">
        <w:rPr>
          <w:sz w:val="28"/>
          <w:szCs w:val="28"/>
        </w:rPr>
        <w:softHyphen/>
        <w:t>то</w:t>
      </w:r>
      <w:r w:rsidRPr="00B60EE9">
        <w:rPr>
          <w:sz w:val="28"/>
          <w:szCs w:val="28"/>
        </w:rPr>
        <w:softHyphen/>
        <w:t>да</w:t>
      </w:r>
      <w:r w:rsidRPr="00B60EE9">
        <w:rPr>
          <w:sz w:val="28"/>
          <w:szCs w:val="28"/>
        </w:rPr>
        <w:softHyphen/>
        <w:t>ми ДЗЗ ло</w:t>
      </w:r>
      <w:r w:rsidRPr="00B60EE9">
        <w:rPr>
          <w:sz w:val="28"/>
          <w:szCs w:val="28"/>
        </w:rPr>
        <w:softHyphen/>
        <w:t>ка</w:t>
      </w:r>
      <w:r w:rsidRPr="00B60EE9">
        <w:rPr>
          <w:sz w:val="28"/>
          <w:szCs w:val="28"/>
        </w:rPr>
        <w:softHyphen/>
        <w:t>ли</w:t>
      </w:r>
      <w:r w:rsidRPr="00B60EE9">
        <w:rPr>
          <w:sz w:val="28"/>
          <w:szCs w:val="28"/>
        </w:rPr>
        <w:softHyphen/>
        <w:t>зу</w:t>
      </w:r>
      <w:r w:rsidRPr="00B60EE9">
        <w:rPr>
          <w:sz w:val="28"/>
          <w:szCs w:val="28"/>
        </w:rPr>
        <w:softHyphen/>
        <w:t>ют</w:t>
      </w:r>
      <w:r w:rsidRPr="00B60EE9">
        <w:rPr>
          <w:sz w:val="28"/>
          <w:szCs w:val="28"/>
        </w:rPr>
        <w:softHyphen/>
        <w:t>ся и ис</w:t>
      </w:r>
      <w:r w:rsidRPr="00B60EE9">
        <w:rPr>
          <w:sz w:val="28"/>
          <w:szCs w:val="28"/>
        </w:rPr>
        <w:softHyphen/>
        <w:t>сле</w:t>
      </w:r>
      <w:r w:rsidRPr="00B60EE9">
        <w:rPr>
          <w:sz w:val="28"/>
          <w:szCs w:val="28"/>
        </w:rPr>
        <w:softHyphen/>
        <w:t>ду</w:t>
      </w:r>
      <w:r w:rsidRPr="00B60EE9">
        <w:rPr>
          <w:sz w:val="28"/>
          <w:szCs w:val="28"/>
        </w:rPr>
        <w:softHyphen/>
        <w:t>ют</w:t>
      </w:r>
      <w:r w:rsidRPr="00B60EE9">
        <w:rPr>
          <w:sz w:val="28"/>
          <w:szCs w:val="28"/>
        </w:rPr>
        <w:softHyphen/>
        <w:t>ся при</w:t>
      </w:r>
      <w:r w:rsidRPr="00B60EE9">
        <w:rPr>
          <w:sz w:val="28"/>
          <w:szCs w:val="28"/>
        </w:rPr>
        <w:softHyphen/>
        <w:t>род</w:t>
      </w:r>
      <w:r w:rsidRPr="00B60EE9">
        <w:rPr>
          <w:sz w:val="28"/>
          <w:szCs w:val="28"/>
        </w:rPr>
        <w:softHyphen/>
        <w:t>но-обу</w:t>
      </w:r>
      <w:r w:rsidRPr="00B60EE9">
        <w:rPr>
          <w:sz w:val="28"/>
          <w:szCs w:val="28"/>
        </w:rPr>
        <w:softHyphen/>
        <w:t>слов</w:t>
      </w:r>
      <w:r w:rsidRPr="00B60EE9">
        <w:rPr>
          <w:sz w:val="28"/>
          <w:szCs w:val="28"/>
        </w:rPr>
        <w:softHyphen/>
        <w:t>лен</w:t>
      </w:r>
      <w:r w:rsidRPr="00B60EE9">
        <w:rPr>
          <w:sz w:val="28"/>
          <w:szCs w:val="28"/>
        </w:rPr>
        <w:softHyphen/>
        <w:t>ные ава</w:t>
      </w:r>
      <w:r w:rsidRPr="00B60EE9">
        <w:rPr>
          <w:sz w:val="28"/>
          <w:szCs w:val="28"/>
        </w:rPr>
        <w:softHyphen/>
        <w:t>рий</w:t>
      </w:r>
      <w:r w:rsidRPr="00B60EE9">
        <w:rPr>
          <w:sz w:val="28"/>
          <w:szCs w:val="28"/>
        </w:rPr>
        <w:softHyphen/>
        <w:t>но-опас</w:t>
      </w:r>
      <w:r w:rsidRPr="00B60EE9">
        <w:rPr>
          <w:sz w:val="28"/>
          <w:szCs w:val="28"/>
        </w:rPr>
        <w:softHyphen/>
        <w:t>ные зо</w:t>
      </w:r>
      <w:r w:rsidRPr="00B60EE9">
        <w:rPr>
          <w:sz w:val="28"/>
          <w:szCs w:val="28"/>
        </w:rPr>
        <w:softHyphen/>
        <w:t>ны, к ко</w:t>
      </w:r>
      <w:r w:rsidRPr="00B60EE9">
        <w:rPr>
          <w:sz w:val="28"/>
          <w:szCs w:val="28"/>
        </w:rPr>
        <w:softHyphen/>
        <w:t>то</w:t>
      </w:r>
      <w:r w:rsidRPr="00B60EE9">
        <w:rPr>
          <w:sz w:val="28"/>
          <w:szCs w:val="28"/>
        </w:rPr>
        <w:softHyphen/>
        <w:t>рым при</w:t>
      </w:r>
      <w:r w:rsidRPr="00B60EE9">
        <w:rPr>
          <w:sz w:val="28"/>
          <w:szCs w:val="28"/>
        </w:rPr>
        <w:softHyphen/>
        <w:t>над</w:t>
      </w:r>
      <w:r w:rsidRPr="00B60EE9">
        <w:rPr>
          <w:sz w:val="28"/>
          <w:szCs w:val="28"/>
        </w:rPr>
        <w:softHyphen/>
        <w:t>ле</w:t>
      </w:r>
      <w:r w:rsidRPr="00B60EE9">
        <w:rPr>
          <w:sz w:val="28"/>
          <w:szCs w:val="28"/>
        </w:rPr>
        <w:softHyphen/>
        <w:t>жат в первую оче</w:t>
      </w:r>
      <w:r w:rsidRPr="00B60EE9">
        <w:rPr>
          <w:sz w:val="28"/>
          <w:szCs w:val="28"/>
        </w:rPr>
        <w:softHyphen/>
        <w:t>редь чре</w:t>
      </w:r>
      <w:r w:rsidRPr="00B60EE9">
        <w:rPr>
          <w:sz w:val="28"/>
          <w:szCs w:val="28"/>
        </w:rPr>
        <w:softHyphen/>
        <w:t>ва</w:t>
      </w:r>
      <w:r w:rsidRPr="00B60EE9">
        <w:rPr>
          <w:sz w:val="28"/>
          <w:szCs w:val="28"/>
        </w:rPr>
        <w:softHyphen/>
        <w:t>тые ополз</w:t>
      </w:r>
      <w:r w:rsidRPr="00B60EE9">
        <w:rPr>
          <w:sz w:val="28"/>
          <w:szCs w:val="28"/>
        </w:rPr>
        <w:softHyphen/>
        <w:t>ня</w:t>
      </w:r>
      <w:r w:rsidRPr="00B60EE9">
        <w:rPr>
          <w:sz w:val="28"/>
          <w:szCs w:val="28"/>
        </w:rPr>
        <w:softHyphen/>
        <w:t>ми и по</w:t>
      </w:r>
      <w:r w:rsidRPr="00B60EE9">
        <w:rPr>
          <w:sz w:val="28"/>
          <w:szCs w:val="28"/>
        </w:rPr>
        <w:softHyphen/>
        <w:t>вы</w:t>
      </w:r>
      <w:r w:rsidRPr="00B60EE9">
        <w:rPr>
          <w:sz w:val="28"/>
          <w:szCs w:val="28"/>
        </w:rPr>
        <w:softHyphen/>
        <w:t>шен</w:t>
      </w:r>
      <w:r w:rsidRPr="00B60EE9">
        <w:rPr>
          <w:sz w:val="28"/>
          <w:szCs w:val="28"/>
        </w:rPr>
        <w:softHyphen/>
        <w:t>ной сей</w:t>
      </w:r>
      <w:r w:rsidRPr="00B60EE9">
        <w:rPr>
          <w:sz w:val="28"/>
          <w:szCs w:val="28"/>
        </w:rPr>
        <w:softHyphen/>
        <w:t>смич</w:t>
      </w:r>
      <w:r w:rsidRPr="00B60EE9">
        <w:rPr>
          <w:sz w:val="28"/>
          <w:szCs w:val="28"/>
        </w:rPr>
        <w:softHyphen/>
        <w:t>но</w:t>
      </w:r>
      <w:r w:rsidRPr="00B60EE9">
        <w:rPr>
          <w:sz w:val="28"/>
          <w:szCs w:val="28"/>
        </w:rPr>
        <w:softHyphen/>
        <w:t>стью гео</w:t>
      </w:r>
      <w:r w:rsidRPr="00B60EE9">
        <w:rPr>
          <w:sz w:val="28"/>
          <w:szCs w:val="28"/>
        </w:rPr>
        <w:softHyphen/>
        <w:t>ди</w:t>
      </w:r>
      <w:r w:rsidRPr="00B60EE9">
        <w:rPr>
          <w:sz w:val="28"/>
          <w:szCs w:val="28"/>
        </w:rPr>
        <w:softHyphen/>
        <w:t>на</w:t>
      </w:r>
      <w:r w:rsidRPr="00B60EE9">
        <w:rPr>
          <w:sz w:val="28"/>
          <w:szCs w:val="28"/>
        </w:rPr>
        <w:softHyphen/>
        <w:t>ми</w:t>
      </w:r>
      <w:r w:rsidRPr="00B60EE9">
        <w:rPr>
          <w:sz w:val="28"/>
          <w:szCs w:val="28"/>
        </w:rPr>
        <w:softHyphen/>
        <w:t>че</w:t>
      </w:r>
      <w:r w:rsidRPr="00B60EE9">
        <w:rPr>
          <w:sz w:val="28"/>
          <w:szCs w:val="28"/>
        </w:rPr>
        <w:softHyphen/>
        <w:t>ски неустой</w:t>
      </w:r>
      <w:r w:rsidRPr="00B60EE9">
        <w:rPr>
          <w:sz w:val="28"/>
          <w:szCs w:val="28"/>
        </w:rPr>
        <w:softHyphen/>
        <w:t>чи</w:t>
      </w:r>
      <w:r w:rsidRPr="00B60EE9">
        <w:rPr>
          <w:sz w:val="28"/>
          <w:szCs w:val="28"/>
        </w:rPr>
        <w:softHyphen/>
        <w:t>вые рай</w:t>
      </w:r>
      <w:r w:rsidRPr="00B60EE9">
        <w:rPr>
          <w:sz w:val="28"/>
          <w:szCs w:val="28"/>
        </w:rPr>
        <w:softHyphen/>
        <w:t>о</w:t>
      </w:r>
      <w:r w:rsidRPr="00B60EE9">
        <w:rPr>
          <w:sz w:val="28"/>
          <w:szCs w:val="28"/>
        </w:rPr>
        <w:softHyphen/>
        <w:t>ны рас</w:t>
      </w:r>
      <w:r w:rsidRPr="00B60EE9">
        <w:rPr>
          <w:sz w:val="28"/>
          <w:szCs w:val="28"/>
        </w:rPr>
        <w:softHyphen/>
        <w:t>по</w:t>
      </w:r>
      <w:r w:rsidRPr="00B60EE9">
        <w:rPr>
          <w:sz w:val="28"/>
          <w:szCs w:val="28"/>
        </w:rPr>
        <w:softHyphen/>
        <w:t>ло</w:t>
      </w:r>
      <w:r w:rsidRPr="00B60EE9">
        <w:rPr>
          <w:sz w:val="28"/>
          <w:szCs w:val="28"/>
        </w:rPr>
        <w:softHyphen/>
        <w:t>же</w:t>
      </w:r>
      <w:r w:rsidRPr="00B60EE9">
        <w:rPr>
          <w:sz w:val="28"/>
          <w:szCs w:val="28"/>
        </w:rPr>
        <w:softHyphen/>
        <w:t>ния круп</w:t>
      </w:r>
      <w:r w:rsidRPr="00B60EE9">
        <w:rPr>
          <w:sz w:val="28"/>
          <w:szCs w:val="28"/>
        </w:rPr>
        <w:softHyphen/>
        <w:t>ных гео</w:t>
      </w:r>
      <w:r w:rsidRPr="00B60EE9">
        <w:rPr>
          <w:sz w:val="28"/>
          <w:szCs w:val="28"/>
        </w:rPr>
        <w:softHyphen/>
        <w:t>ло</w:t>
      </w:r>
      <w:r w:rsidRPr="00B60EE9">
        <w:rPr>
          <w:sz w:val="28"/>
          <w:szCs w:val="28"/>
        </w:rPr>
        <w:softHyphen/>
        <w:t>ги</w:t>
      </w:r>
      <w:r w:rsidRPr="00B60EE9">
        <w:rPr>
          <w:sz w:val="28"/>
          <w:szCs w:val="28"/>
        </w:rPr>
        <w:softHyphen/>
        <w:t>че</w:t>
      </w:r>
      <w:r w:rsidRPr="00B60EE9">
        <w:rPr>
          <w:sz w:val="28"/>
          <w:szCs w:val="28"/>
        </w:rPr>
        <w:softHyphen/>
        <w:t>ских бло</w:t>
      </w:r>
      <w:r w:rsidRPr="00B60EE9">
        <w:rPr>
          <w:sz w:val="28"/>
          <w:szCs w:val="28"/>
        </w:rPr>
        <w:softHyphen/>
        <w:t>ко</w:t>
      </w:r>
      <w:r w:rsidRPr="00B60EE9">
        <w:rPr>
          <w:sz w:val="28"/>
          <w:szCs w:val="28"/>
        </w:rPr>
        <w:softHyphen/>
        <w:t>раз</w:t>
      </w:r>
      <w:r w:rsidRPr="00B60EE9">
        <w:rPr>
          <w:sz w:val="28"/>
          <w:szCs w:val="28"/>
        </w:rPr>
        <w:softHyphen/>
        <w:t>де</w:t>
      </w:r>
      <w:r w:rsidRPr="00B60EE9">
        <w:rPr>
          <w:sz w:val="28"/>
          <w:szCs w:val="28"/>
        </w:rPr>
        <w:softHyphen/>
        <w:t>лов, уз</w:t>
      </w:r>
      <w:r w:rsidRPr="00B60EE9">
        <w:rPr>
          <w:sz w:val="28"/>
          <w:szCs w:val="28"/>
        </w:rPr>
        <w:softHyphen/>
        <w:t>лы пе</w:t>
      </w:r>
      <w:r w:rsidRPr="00B60EE9">
        <w:rPr>
          <w:sz w:val="28"/>
          <w:szCs w:val="28"/>
        </w:rPr>
        <w:softHyphen/>
        <w:t>ре</w:t>
      </w:r>
      <w:r w:rsidRPr="00B60EE9">
        <w:rPr>
          <w:sz w:val="28"/>
          <w:szCs w:val="28"/>
        </w:rPr>
        <w:softHyphen/>
        <w:t>се</w:t>
      </w:r>
      <w:r w:rsidRPr="00B60EE9">
        <w:rPr>
          <w:sz w:val="28"/>
          <w:szCs w:val="28"/>
        </w:rPr>
        <w:softHyphen/>
        <w:t>че</w:t>
      </w:r>
      <w:r w:rsidRPr="00B60EE9">
        <w:rPr>
          <w:sz w:val="28"/>
          <w:szCs w:val="28"/>
        </w:rPr>
        <w:softHyphen/>
        <w:t>ния их гра</w:t>
      </w:r>
      <w:r w:rsidRPr="00B60EE9">
        <w:rPr>
          <w:sz w:val="28"/>
          <w:szCs w:val="28"/>
        </w:rPr>
        <w:softHyphen/>
        <w:t>ниц и ме</w:t>
      </w:r>
      <w:r w:rsidRPr="00B60EE9">
        <w:rPr>
          <w:sz w:val="28"/>
          <w:szCs w:val="28"/>
        </w:rPr>
        <w:softHyphen/>
        <w:t>ста рез</w:t>
      </w:r>
      <w:r w:rsidRPr="00B60EE9">
        <w:rPr>
          <w:sz w:val="28"/>
          <w:szCs w:val="28"/>
        </w:rPr>
        <w:softHyphen/>
        <w:t>ко</w:t>
      </w:r>
      <w:r w:rsidRPr="00B60EE9">
        <w:rPr>
          <w:sz w:val="28"/>
          <w:szCs w:val="28"/>
        </w:rPr>
        <w:softHyphen/>
        <w:t>го из</w:t>
      </w:r>
      <w:r w:rsidRPr="00B60EE9">
        <w:rPr>
          <w:sz w:val="28"/>
          <w:szCs w:val="28"/>
        </w:rPr>
        <w:softHyphen/>
        <w:t>ме</w:t>
      </w:r>
      <w:r w:rsidRPr="00B60EE9">
        <w:rPr>
          <w:sz w:val="28"/>
          <w:szCs w:val="28"/>
        </w:rPr>
        <w:softHyphen/>
        <w:t>не</w:t>
      </w:r>
      <w:r w:rsidRPr="00B60EE9">
        <w:rPr>
          <w:sz w:val="28"/>
          <w:szCs w:val="28"/>
        </w:rPr>
        <w:softHyphen/>
        <w:t>ния на</w:t>
      </w:r>
      <w:r w:rsidRPr="00B60EE9">
        <w:rPr>
          <w:sz w:val="28"/>
          <w:szCs w:val="28"/>
        </w:rPr>
        <w:softHyphen/>
        <w:t>прав</w:t>
      </w:r>
      <w:r w:rsidRPr="00B60EE9">
        <w:rPr>
          <w:sz w:val="28"/>
          <w:szCs w:val="28"/>
        </w:rPr>
        <w:softHyphen/>
        <w:t>лен</w:t>
      </w:r>
      <w:r w:rsidRPr="00B60EE9">
        <w:rPr>
          <w:sz w:val="28"/>
          <w:szCs w:val="28"/>
        </w:rPr>
        <w:softHyphen/>
        <w:t>но</w:t>
      </w:r>
      <w:r w:rsidRPr="00B60EE9">
        <w:rPr>
          <w:sz w:val="28"/>
          <w:szCs w:val="28"/>
        </w:rPr>
        <w:softHyphen/>
        <w:t>сти этих гра</w:t>
      </w:r>
      <w:r w:rsidRPr="00B60EE9">
        <w:rPr>
          <w:sz w:val="28"/>
          <w:szCs w:val="28"/>
        </w:rPr>
        <w:softHyphen/>
        <w:t>ниц.</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Это обу</w:t>
      </w:r>
      <w:r w:rsidRPr="00B60EE9">
        <w:rPr>
          <w:sz w:val="28"/>
          <w:szCs w:val="28"/>
        </w:rPr>
        <w:softHyphen/>
        <w:t>слов</w:t>
      </w:r>
      <w:r w:rsidRPr="00B60EE9">
        <w:rPr>
          <w:sz w:val="28"/>
          <w:szCs w:val="28"/>
        </w:rPr>
        <w:softHyphen/>
        <w:t>ле</w:t>
      </w:r>
      <w:r w:rsidRPr="00B60EE9">
        <w:rPr>
          <w:sz w:val="28"/>
          <w:szCs w:val="28"/>
        </w:rPr>
        <w:softHyphen/>
        <w:t>но тем, что, как по</w:t>
      </w:r>
      <w:r w:rsidRPr="00B60EE9">
        <w:rPr>
          <w:sz w:val="28"/>
          <w:szCs w:val="28"/>
        </w:rPr>
        <w:softHyphen/>
        <w:t>ка</w:t>
      </w:r>
      <w:r w:rsidRPr="00B60EE9">
        <w:rPr>
          <w:sz w:val="28"/>
          <w:szCs w:val="28"/>
        </w:rPr>
        <w:softHyphen/>
        <w:t>за</w:t>
      </w:r>
      <w:r w:rsidRPr="00B60EE9">
        <w:rPr>
          <w:sz w:val="28"/>
          <w:szCs w:val="28"/>
        </w:rPr>
        <w:softHyphen/>
        <w:t>ли мно</w:t>
      </w:r>
      <w:r w:rsidRPr="00B60EE9">
        <w:rPr>
          <w:sz w:val="28"/>
          <w:szCs w:val="28"/>
        </w:rPr>
        <w:softHyphen/>
        <w:t>го</w:t>
      </w:r>
      <w:r w:rsidRPr="00B60EE9">
        <w:rPr>
          <w:sz w:val="28"/>
          <w:szCs w:val="28"/>
        </w:rPr>
        <w:softHyphen/>
        <w:t>чис</w:t>
      </w:r>
      <w:r w:rsidRPr="00B60EE9">
        <w:rPr>
          <w:sz w:val="28"/>
          <w:szCs w:val="28"/>
        </w:rPr>
        <w:softHyphen/>
        <w:t>лен</w:t>
      </w:r>
      <w:r w:rsidRPr="00B60EE9">
        <w:rPr>
          <w:sz w:val="28"/>
          <w:szCs w:val="28"/>
        </w:rPr>
        <w:softHyphen/>
        <w:t>ные ис</w:t>
      </w:r>
      <w:r w:rsidRPr="00B60EE9">
        <w:rPr>
          <w:sz w:val="28"/>
          <w:szCs w:val="28"/>
        </w:rPr>
        <w:softHyphen/>
        <w:t>сле</w:t>
      </w:r>
      <w:r w:rsidRPr="00B60EE9">
        <w:rPr>
          <w:sz w:val="28"/>
          <w:szCs w:val="28"/>
        </w:rPr>
        <w:softHyphen/>
        <w:t>до</w:t>
      </w:r>
      <w:r w:rsidRPr="00B60EE9">
        <w:rPr>
          <w:sz w:val="28"/>
          <w:szCs w:val="28"/>
        </w:rPr>
        <w:softHyphen/>
        <w:t>ва</w:t>
      </w:r>
      <w:r w:rsidRPr="00B60EE9">
        <w:rPr>
          <w:sz w:val="28"/>
          <w:szCs w:val="28"/>
        </w:rPr>
        <w:softHyphen/>
        <w:t>ния, к та</w:t>
      </w:r>
      <w:r w:rsidRPr="00B60EE9">
        <w:rPr>
          <w:sz w:val="28"/>
          <w:szCs w:val="28"/>
        </w:rPr>
        <w:softHyphen/>
        <w:t>ким зо</w:t>
      </w:r>
      <w:r w:rsidRPr="00B60EE9">
        <w:rPr>
          <w:sz w:val="28"/>
          <w:szCs w:val="28"/>
        </w:rPr>
        <w:softHyphen/>
        <w:t>нам при</w:t>
      </w:r>
      <w:r w:rsidRPr="00B60EE9">
        <w:rPr>
          <w:sz w:val="28"/>
          <w:szCs w:val="28"/>
        </w:rPr>
        <w:softHyphen/>
        <w:t>уро</w:t>
      </w:r>
      <w:r w:rsidRPr="00B60EE9">
        <w:rPr>
          <w:sz w:val="28"/>
          <w:szCs w:val="28"/>
        </w:rPr>
        <w:softHyphen/>
        <w:t>че</w:t>
      </w:r>
      <w:r w:rsidRPr="00B60EE9">
        <w:rPr>
          <w:sz w:val="28"/>
          <w:szCs w:val="28"/>
        </w:rPr>
        <w:softHyphen/>
        <w:t>но до 80% всех ава</w:t>
      </w:r>
      <w:r w:rsidRPr="00B60EE9">
        <w:rPr>
          <w:sz w:val="28"/>
          <w:szCs w:val="28"/>
        </w:rPr>
        <w:softHyphen/>
        <w:t>рий, за</w:t>
      </w:r>
      <w:r w:rsidRPr="00B60EE9">
        <w:rPr>
          <w:sz w:val="28"/>
          <w:szCs w:val="28"/>
        </w:rPr>
        <w:softHyphen/>
        <w:t>фик</w:t>
      </w:r>
      <w:r w:rsidRPr="00B60EE9">
        <w:rPr>
          <w:sz w:val="28"/>
          <w:szCs w:val="28"/>
        </w:rPr>
        <w:softHyphen/>
        <w:t>си</w:t>
      </w:r>
      <w:r w:rsidRPr="00B60EE9">
        <w:rPr>
          <w:sz w:val="28"/>
          <w:szCs w:val="28"/>
        </w:rPr>
        <w:softHyphen/>
        <w:t>ро</w:t>
      </w:r>
      <w:r w:rsidRPr="00B60EE9">
        <w:rPr>
          <w:sz w:val="28"/>
          <w:szCs w:val="28"/>
        </w:rPr>
        <w:softHyphen/>
        <w:t>ван</w:t>
      </w:r>
      <w:r w:rsidRPr="00B60EE9">
        <w:rPr>
          <w:sz w:val="28"/>
          <w:szCs w:val="28"/>
        </w:rPr>
        <w:softHyphen/>
        <w:t>ных на транс</w:t>
      </w:r>
      <w:r w:rsidRPr="00B60EE9">
        <w:rPr>
          <w:sz w:val="28"/>
          <w:szCs w:val="28"/>
        </w:rPr>
        <w:softHyphen/>
        <w:t>порт</w:t>
      </w:r>
      <w:r w:rsidRPr="00B60EE9">
        <w:rPr>
          <w:sz w:val="28"/>
          <w:szCs w:val="28"/>
        </w:rPr>
        <w:softHyphen/>
        <w:t>ных тру</w:t>
      </w:r>
      <w:r w:rsidRPr="00B60EE9">
        <w:rPr>
          <w:sz w:val="28"/>
          <w:szCs w:val="28"/>
        </w:rPr>
        <w:softHyphen/>
        <w:t>бо</w:t>
      </w:r>
      <w:r w:rsidRPr="00B60EE9">
        <w:rPr>
          <w:sz w:val="28"/>
          <w:szCs w:val="28"/>
        </w:rPr>
        <w:softHyphen/>
        <w:t>про</w:t>
      </w:r>
      <w:r w:rsidRPr="00B60EE9">
        <w:rPr>
          <w:sz w:val="28"/>
          <w:szCs w:val="28"/>
        </w:rPr>
        <w:softHyphen/>
        <w:t>во</w:t>
      </w:r>
      <w:r w:rsidRPr="00B60EE9">
        <w:rPr>
          <w:sz w:val="28"/>
          <w:szCs w:val="28"/>
        </w:rPr>
        <w:softHyphen/>
        <w:t>дах, а та</w:t>
      </w:r>
      <w:r w:rsidRPr="00B60EE9">
        <w:rPr>
          <w:sz w:val="28"/>
          <w:szCs w:val="28"/>
        </w:rPr>
        <w:softHyphen/>
        <w:t>к</w:t>
      </w:r>
      <w:r w:rsidRPr="00B60EE9">
        <w:rPr>
          <w:sz w:val="28"/>
          <w:szCs w:val="28"/>
        </w:rPr>
        <w:softHyphen/>
        <w:t>же в неф</w:t>
      </w:r>
      <w:r w:rsidRPr="00B60EE9">
        <w:rPr>
          <w:sz w:val="28"/>
          <w:szCs w:val="28"/>
        </w:rPr>
        <w:softHyphen/>
        <w:t>те- и га</w:t>
      </w:r>
      <w:r w:rsidRPr="00B60EE9">
        <w:rPr>
          <w:sz w:val="28"/>
          <w:szCs w:val="28"/>
        </w:rPr>
        <w:softHyphen/>
        <w:t>зо</w:t>
      </w:r>
      <w:r w:rsidRPr="00B60EE9">
        <w:rPr>
          <w:sz w:val="28"/>
          <w:szCs w:val="28"/>
        </w:rPr>
        <w:softHyphen/>
        <w:t>хра</w:t>
      </w:r>
      <w:r w:rsidRPr="00B60EE9">
        <w:rPr>
          <w:sz w:val="28"/>
          <w:szCs w:val="28"/>
        </w:rPr>
        <w:softHyphen/>
        <w:t>ни</w:t>
      </w:r>
      <w:r w:rsidRPr="00B60EE9">
        <w:rPr>
          <w:sz w:val="28"/>
          <w:szCs w:val="28"/>
        </w:rPr>
        <w:softHyphen/>
        <w:t>ли</w:t>
      </w:r>
      <w:r w:rsidRPr="00B60EE9">
        <w:rPr>
          <w:sz w:val="28"/>
          <w:szCs w:val="28"/>
        </w:rPr>
        <w:softHyphen/>
        <w:t>щах. Рас</w:t>
      </w:r>
      <w:r w:rsidRPr="00B60EE9">
        <w:rPr>
          <w:sz w:val="28"/>
          <w:szCs w:val="28"/>
        </w:rPr>
        <w:softHyphen/>
        <w:t>по</w:t>
      </w:r>
      <w:r w:rsidRPr="00B60EE9">
        <w:rPr>
          <w:sz w:val="28"/>
          <w:szCs w:val="28"/>
        </w:rPr>
        <w:softHyphen/>
        <w:t>ло</w:t>
      </w:r>
      <w:r w:rsidRPr="00B60EE9">
        <w:rPr>
          <w:sz w:val="28"/>
          <w:szCs w:val="28"/>
        </w:rPr>
        <w:softHyphen/>
        <w:t>жен</w:t>
      </w:r>
      <w:r w:rsidRPr="00B60EE9">
        <w:rPr>
          <w:sz w:val="28"/>
          <w:szCs w:val="28"/>
        </w:rPr>
        <w:softHyphen/>
        <w:t>ные в та</w:t>
      </w:r>
      <w:r w:rsidRPr="00B60EE9">
        <w:rPr>
          <w:sz w:val="28"/>
          <w:szCs w:val="28"/>
        </w:rPr>
        <w:softHyphen/>
        <w:t>ких зо</w:t>
      </w:r>
      <w:r w:rsidRPr="00B60EE9">
        <w:rPr>
          <w:sz w:val="28"/>
          <w:szCs w:val="28"/>
        </w:rPr>
        <w:softHyphen/>
        <w:t>нах неф</w:t>
      </w:r>
      <w:r w:rsidRPr="00B60EE9">
        <w:rPr>
          <w:sz w:val="28"/>
          <w:szCs w:val="28"/>
        </w:rPr>
        <w:softHyphen/>
        <w:t>те- и га</w:t>
      </w:r>
      <w:r w:rsidRPr="00B60EE9">
        <w:rPr>
          <w:sz w:val="28"/>
          <w:szCs w:val="28"/>
        </w:rPr>
        <w:softHyphen/>
        <w:t>зо</w:t>
      </w:r>
      <w:r w:rsidRPr="00B60EE9">
        <w:rPr>
          <w:sz w:val="28"/>
          <w:szCs w:val="28"/>
        </w:rPr>
        <w:softHyphen/>
        <w:t>про</w:t>
      </w:r>
      <w:r w:rsidRPr="00B60EE9">
        <w:rPr>
          <w:sz w:val="28"/>
          <w:szCs w:val="28"/>
        </w:rPr>
        <w:softHyphen/>
        <w:t>во</w:t>
      </w:r>
      <w:r w:rsidRPr="00B60EE9">
        <w:rPr>
          <w:sz w:val="28"/>
          <w:szCs w:val="28"/>
        </w:rPr>
        <w:softHyphen/>
        <w:t>ды при дли</w:t>
      </w:r>
      <w:r w:rsidRPr="00B60EE9">
        <w:rPr>
          <w:sz w:val="28"/>
          <w:szCs w:val="28"/>
        </w:rPr>
        <w:softHyphen/>
        <w:t>тель</w:t>
      </w:r>
      <w:r w:rsidRPr="00B60EE9">
        <w:rPr>
          <w:sz w:val="28"/>
          <w:szCs w:val="28"/>
        </w:rPr>
        <w:softHyphen/>
        <w:t>ной их экс</w:t>
      </w:r>
      <w:r w:rsidRPr="00B60EE9">
        <w:rPr>
          <w:sz w:val="28"/>
          <w:szCs w:val="28"/>
        </w:rPr>
        <w:softHyphen/>
        <w:t>плу</w:t>
      </w:r>
      <w:r w:rsidRPr="00B60EE9">
        <w:rPr>
          <w:sz w:val="28"/>
          <w:szCs w:val="28"/>
        </w:rPr>
        <w:softHyphen/>
        <w:t>а</w:t>
      </w:r>
      <w:r w:rsidRPr="00B60EE9">
        <w:rPr>
          <w:sz w:val="28"/>
          <w:szCs w:val="28"/>
        </w:rPr>
        <w:softHyphen/>
        <w:t>та</w:t>
      </w:r>
      <w:r w:rsidRPr="00B60EE9">
        <w:rPr>
          <w:sz w:val="28"/>
          <w:szCs w:val="28"/>
        </w:rPr>
        <w:softHyphen/>
        <w:t>ции име</w:t>
      </w:r>
      <w:r w:rsidRPr="00B60EE9">
        <w:rPr>
          <w:sz w:val="28"/>
          <w:szCs w:val="28"/>
        </w:rPr>
        <w:softHyphen/>
        <w:t>ют за</w:t>
      </w:r>
      <w:r w:rsidRPr="00B60EE9">
        <w:rPr>
          <w:sz w:val="28"/>
          <w:szCs w:val="28"/>
        </w:rPr>
        <w:softHyphen/>
        <w:t>мет</w:t>
      </w:r>
      <w:r w:rsidRPr="00B60EE9">
        <w:rPr>
          <w:sz w:val="28"/>
          <w:szCs w:val="28"/>
        </w:rPr>
        <w:softHyphen/>
        <w:t>ную тен</w:t>
      </w:r>
      <w:r w:rsidRPr="00B60EE9">
        <w:rPr>
          <w:sz w:val="28"/>
          <w:szCs w:val="28"/>
        </w:rPr>
        <w:softHyphen/>
        <w:t>ден</w:t>
      </w:r>
      <w:r w:rsidRPr="00B60EE9">
        <w:rPr>
          <w:sz w:val="28"/>
          <w:szCs w:val="28"/>
        </w:rPr>
        <w:softHyphen/>
        <w:t>цию к раз</w:t>
      </w:r>
      <w:r w:rsidRPr="00B60EE9">
        <w:rPr>
          <w:sz w:val="28"/>
          <w:szCs w:val="28"/>
        </w:rPr>
        <w:softHyphen/>
        <w:t>ры</w:t>
      </w:r>
      <w:r w:rsidRPr="00B60EE9">
        <w:rPr>
          <w:sz w:val="28"/>
          <w:szCs w:val="28"/>
        </w:rPr>
        <w:softHyphen/>
        <w:t>вам и дру</w:t>
      </w:r>
      <w:r w:rsidRPr="00B60EE9">
        <w:rPr>
          <w:sz w:val="28"/>
          <w:szCs w:val="28"/>
        </w:rPr>
        <w:softHyphen/>
        <w:t>гим на</w:t>
      </w:r>
      <w:r w:rsidRPr="00B60EE9">
        <w:rPr>
          <w:sz w:val="28"/>
          <w:szCs w:val="28"/>
        </w:rPr>
        <w:softHyphen/>
        <w:t>ру</w:t>
      </w:r>
      <w:r w:rsidRPr="00B60EE9">
        <w:rPr>
          <w:sz w:val="28"/>
          <w:szCs w:val="28"/>
        </w:rPr>
        <w:softHyphen/>
        <w:t>ше</w:t>
      </w:r>
      <w:r w:rsidRPr="00B60EE9">
        <w:rPr>
          <w:sz w:val="28"/>
          <w:szCs w:val="28"/>
        </w:rPr>
        <w:softHyphen/>
        <w:t>ни</w:t>
      </w:r>
      <w:r w:rsidRPr="00B60EE9">
        <w:rPr>
          <w:sz w:val="28"/>
          <w:szCs w:val="28"/>
        </w:rPr>
        <w:softHyphen/>
        <w:t>ям нор</w:t>
      </w:r>
      <w:r w:rsidRPr="00B60EE9">
        <w:rPr>
          <w:sz w:val="28"/>
          <w:szCs w:val="28"/>
        </w:rPr>
        <w:softHyphen/>
        <w:t>маль</w:t>
      </w:r>
      <w:r w:rsidRPr="00B60EE9">
        <w:rPr>
          <w:sz w:val="28"/>
          <w:szCs w:val="28"/>
        </w:rPr>
        <w:softHyphen/>
        <w:t>но</w:t>
      </w:r>
      <w:r w:rsidRPr="00B60EE9">
        <w:rPr>
          <w:sz w:val="28"/>
          <w:szCs w:val="28"/>
        </w:rPr>
        <w:softHyphen/>
        <w:t>го функ</w:t>
      </w:r>
      <w:r w:rsidRPr="00B60EE9">
        <w:rPr>
          <w:sz w:val="28"/>
          <w:szCs w:val="28"/>
        </w:rPr>
        <w:softHyphen/>
        <w:t>ци</w:t>
      </w:r>
      <w:r w:rsidRPr="00B60EE9">
        <w:rPr>
          <w:sz w:val="28"/>
          <w:szCs w:val="28"/>
        </w:rPr>
        <w:softHyphen/>
        <w:t>о</w:t>
      </w:r>
      <w:r w:rsidRPr="00B60EE9">
        <w:rPr>
          <w:sz w:val="28"/>
          <w:szCs w:val="28"/>
        </w:rPr>
        <w:softHyphen/>
        <w:t>ни</w:t>
      </w:r>
      <w:r w:rsidRPr="00B60EE9">
        <w:rPr>
          <w:sz w:val="28"/>
          <w:szCs w:val="28"/>
        </w:rPr>
        <w:softHyphen/>
        <w:t>ро</w:t>
      </w:r>
      <w:r w:rsidRPr="00B60EE9">
        <w:rPr>
          <w:sz w:val="28"/>
          <w:szCs w:val="28"/>
        </w:rPr>
        <w:softHyphen/>
        <w:t>ва</w:t>
      </w:r>
      <w:r w:rsidRPr="00B60EE9">
        <w:rPr>
          <w:sz w:val="28"/>
          <w:szCs w:val="28"/>
        </w:rPr>
        <w:softHyphen/>
        <w:t>ния. Кро</w:t>
      </w:r>
      <w:r w:rsidRPr="00B60EE9">
        <w:rPr>
          <w:sz w:val="28"/>
          <w:szCs w:val="28"/>
        </w:rPr>
        <w:softHyphen/>
        <w:t>ме то</w:t>
      </w:r>
      <w:r w:rsidRPr="00B60EE9">
        <w:rPr>
          <w:sz w:val="28"/>
          <w:szCs w:val="28"/>
        </w:rPr>
        <w:softHyphen/>
        <w:t>го, опас</w:t>
      </w:r>
      <w:r w:rsidRPr="00B60EE9">
        <w:rPr>
          <w:sz w:val="28"/>
          <w:szCs w:val="28"/>
        </w:rPr>
        <w:softHyphen/>
        <w:t>ные сей</w:t>
      </w:r>
      <w:r w:rsidRPr="00B60EE9">
        <w:rPr>
          <w:sz w:val="28"/>
          <w:szCs w:val="28"/>
        </w:rPr>
        <w:softHyphen/>
        <w:t>сми</w:t>
      </w:r>
      <w:r w:rsidRPr="00B60EE9">
        <w:rPr>
          <w:sz w:val="28"/>
          <w:szCs w:val="28"/>
        </w:rPr>
        <w:softHyphen/>
        <w:t>че</w:t>
      </w:r>
      <w:r w:rsidRPr="00B60EE9">
        <w:rPr>
          <w:sz w:val="28"/>
          <w:szCs w:val="28"/>
        </w:rPr>
        <w:softHyphen/>
        <w:t>ские и ополз</w:t>
      </w:r>
      <w:r w:rsidRPr="00B60EE9">
        <w:rPr>
          <w:sz w:val="28"/>
          <w:szCs w:val="28"/>
        </w:rPr>
        <w:softHyphen/>
        <w:t>не</w:t>
      </w:r>
      <w:r w:rsidRPr="00B60EE9">
        <w:rPr>
          <w:sz w:val="28"/>
          <w:szCs w:val="28"/>
        </w:rPr>
        <w:softHyphen/>
        <w:t>вые яв</w:t>
      </w:r>
      <w:r w:rsidRPr="00B60EE9">
        <w:rPr>
          <w:sz w:val="28"/>
          <w:szCs w:val="28"/>
        </w:rPr>
        <w:softHyphen/>
        <w:t>ле</w:t>
      </w:r>
      <w:r w:rsidRPr="00B60EE9">
        <w:rPr>
          <w:sz w:val="28"/>
          <w:szCs w:val="28"/>
        </w:rPr>
        <w:softHyphen/>
        <w:t>ния в зо</w:t>
      </w:r>
      <w:r w:rsidRPr="00B60EE9">
        <w:rPr>
          <w:sz w:val="28"/>
          <w:szCs w:val="28"/>
        </w:rPr>
        <w:softHyphen/>
        <w:t>нах гео</w:t>
      </w:r>
      <w:r w:rsidRPr="00B60EE9">
        <w:rPr>
          <w:sz w:val="28"/>
          <w:szCs w:val="28"/>
        </w:rPr>
        <w:softHyphen/>
        <w:t>ди</w:t>
      </w:r>
      <w:r w:rsidRPr="00B60EE9">
        <w:rPr>
          <w:sz w:val="28"/>
          <w:szCs w:val="28"/>
        </w:rPr>
        <w:softHyphen/>
        <w:t>на</w:t>
      </w:r>
      <w:r w:rsidRPr="00B60EE9">
        <w:rPr>
          <w:sz w:val="28"/>
          <w:szCs w:val="28"/>
        </w:rPr>
        <w:softHyphen/>
        <w:t>ми</w:t>
      </w:r>
      <w:r w:rsidRPr="00B60EE9">
        <w:rPr>
          <w:sz w:val="28"/>
          <w:szCs w:val="28"/>
        </w:rPr>
        <w:softHyphen/>
        <w:t>че</w:t>
      </w:r>
      <w:r w:rsidRPr="00B60EE9">
        <w:rPr>
          <w:sz w:val="28"/>
          <w:szCs w:val="28"/>
        </w:rPr>
        <w:softHyphen/>
        <w:t>ской неустой</w:t>
      </w:r>
      <w:r w:rsidRPr="00B60EE9">
        <w:rPr>
          <w:sz w:val="28"/>
          <w:szCs w:val="28"/>
        </w:rPr>
        <w:softHyphen/>
        <w:t>чи</w:t>
      </w:r>
      <w:r w:rsidRPr="00B60EE9">
        <w:rPr>
          <w:sz w:val="28"/>
          <w:szCs w:val="28"/>
        </w:rPr>
        <w:softHyphen/>
        <w:t>во</w:t>
      </w:r>
      <w:r w:rsidRPr="00B60EE9">
        <w:rPr>
          <w:sz w:val="28"/>
          <w:szCs w:val="28"/>
        </w:rPr>
        <w:softHyphen/>
        <w:t>сти ча</w:t>
      </w:r>
      <w:r w:rsidRPr="00B60EE9">
        <w:rPr>
          <w:sz w:val="28"/>
          <w:szCs w:val="28"/>
        </w:rPr>
        <w:softHyphen/>
        <w:t>сто про</w:t>
      </w:r>
      <w:r w:rsidRPr="00B60EE9">
        <w:rPr>
          <w:sz w:val="28"/>
          <w:szCs w:val="28"/>
        </w:rPr>
        <w:softHyphen/>
        <w:t>яв</w:t>
      </w:r>
      <w:r w:rsidRPr="00B60EE9">
        <w:rPr>
          <w:sz w:val="28"/>
          <w:szCs w:val="28"/>
        </w:rPr>
        <w:softHyphen/>
        <w:t>ля</w:t>
      </w:r>
      <w:r w:rsidRPr="00B60EE9">
        <w:rPr>
          <w:sz w:val="28"/>
          <w:szCs w:val="28"/>
        </w:rPr>
        <w:softHyphen/>
        <w:t>ют</w:t>
      </w:r>
      <w:r w:rsidRPr="00B60EE9">
        <w:rPr>
          <w:sz w:val="28"/>
          <w:szCs w:val="28"/>
        </w:rPr>
        <w:softHyphen/>
        <w:t>ся цик</w:t>
      </w:r>
      <w:r w:rsidRPr="00B60EE9">
        <w:rPr>
          <w:sz w:val="28"/>
          <w:szCs w:val="28"/>
        </w:rPr>
        <w:softHyphen/>
        <w:t>ли</w:t>
      </w:r>
      <w:r w:rsidRPr="00B60EE9">
        <w:rPr>
          <w:sz w:val="28"/>
          <w:szCs w:val="28"/>
        </w:rPr>
        <w:softHyphen/>
        <w:t>че</w:t>
      </w:r>
      <w:r w:rsidRPr="00B60EE9">
        <w:rPr>
          <w:sz w:val="28"/>
          <w:szCs w:val="28"/>
        </w:rPr>
        <w:softHyphen/>
        <w:t>ски, син</w:t>
      </w:r>
      <w:r w:rsidRPr="00B60EE9">
        <w:rPr>
          <w:sz w:val="28"/>
          <w:szCs w:val="28"/>
        </w:rPr>
        <w:softHyphen/>
        <w:t>хро</w:t>
      </w:r>
      <w:r w:rsidRPr="00B60EE9">
        <w:rPr>
          <w:sz w:val="28"/>
          <w:szCs w:val="28"/>
        </w:rPr>
        <w:softHyphen/>
        <w:t>ни</w:t>
      </w:r>
      <w:r w:rsidRPr="00B60EE9">
        <w:rPr>
          <w:sz w:val="28"/>
          <w:szCs w:val="28"/>
        </w:rPr>
        <w:softHyphen/>
        <w:t>зи</w:t>
      </w:r>
      <w:r w:rsidRPr="00B60EE9">
        <w:rPr>
          <w:sz w:val="28"/>
          <w:szCs w:val="28"/>
        </w:rPr>
        <w:softHyphen/>
        <w:t>ру</w:t>
      </w:r>
      <w:r w:rsidRPr="00B60EE9">
        <w:rPr>
          <w:sz w:val="28"/>
          <w:szCs w:val="28"/>
        </w:rPr>
        <w:softHyphen/>
        <w:t>ясь с по</w:t>
      </w:r>
      <w:r w:rsidRPr="00B60EE9">
        <w:rPr>
          <w:sz w:val="28"/>
          <w:szCs w:val="28"/>
        </w:rPr>
        <w:softHyphen/>
        <w:t>лу</w:t>
      </w:r>
      <w:r w:rsidRPr="00B60EE9">
        <w:rPr>
          <w:sz w:val="28"/>
          <w:szCs w:val="28"/>
        </w:rPr>
        <w:softHyphen/>
        <w:t>го</w:t>
      </w:r>
      <w:r w:rsidRPr="00B60EE9">
        <w:rPr>
          <w:sz w:val="28"/>
          <w:szCs w:val="28"/>
        </w:rPr>
        <w:softHyphen/>
        <w:t>до</w:t>
      </w:r>
      <w:r w:rsidRPr="00B60EE9">
        <w:rPr>
          <w:sz w:val="28"/>
          <w:szCs w:val="28"/>
        </w:rPr>
        <w:softHyphen/>
        <w:t>вым се</w:t>
      </w:r>
      <w:r w:rsidRPr="00B60EE9">
        <w:rPr>
          <w:sz w:val="28"/>
          <w:szCs w:val="28"/>
        </w:rPr>
        <w:softHyphen/>
        <w:t>зон</w:t>
      </w:r>
      <w:r w:rsidRPr="00B60EE9">
        <w:rPr>
          <w:sz w:val="28"/>
          <w:szCs w:val="28"/>
        </w:rPr>
        <w:softHyphen/>
        <w:t>ным и 11-лет</w:t>
      </w:r>
      <w:r w:rsidRPr="00B60EE9">
        <w:rPr>
          <w:sz w:val="28"/>
          <w:szCs w:val="28"/>
        </w:rPr>
        <w:softHyphen/>
        <w:t>ним сол</w:t>
      </w:r>
      <w:r w:rsidRPr="00B60EE9">
        <w:rPr>
          <w:sz w:val="28"/>
          <w:szCs w:val="28"/>
        </w:rPr>
        <w:softHyphen/>
        <w:t>неч</w:t>
      </w:r>
      <w:r w:rsidRPr="00B60EE9">
        <w:rPr>
          <w:sz w:val="28"/>
          <w:szCs w:val="28"/>
        </w:rPr>
        <w:softHyphen/>
        <w:t>ным цик</w:t>
      </w:r>
      <w:r w:rsidRPr="00B60EE9">
        <w:rPr>
          <w:sz w:val="28"/>
          <w:szCs w:val="28"/>
        </w:rPr>
        <w:softHyphen/>
        <w:t>ла</w:t>
      </w:r>
      <w:r w:rsidRPr="00B60EE9">
        <w:rPr>
          <w:sz w:val="28"/>
          <w:szCs w:val="28"/>
        </w:rPr>
        <w:softHyphen/>
        <w:t>ми, с ко</w:t>
      </w:r>
      <w:r w:rsidRPr="00B60EE9">
        <w:rPr>
          <w:sz w:val="28"/>
          <w:szCs w:val="28"/>
        </w:rPr>
        <w:softHyphen/>
        <w:t>то</w:t>
      </w:r>
      <w:r w:rsidRPr="00B60EE9">
        <w:rPr>
          <w:sz w:val="28"/>
          <w:szCs w:val="28"/>
        </w:rPr>
        <w:softHyphen/>
        <w:t>ры</w:t>
      </w:r>
      <w:r w:rsidRPr="00B60EE9">
        <w:rPr>
          <w:sz w:val="28"/>
          <w:szCs w:val="28"/>
        </w:rPr>
        <w:softHyphen/>
        <w:t>ми чёт</w:t>
      </w:r>
      <w:r w:rsidRPr="00B60EE9">
        <w:rPr>
          <w:sz w:val="28"/>
          <w:szCs w:val="28"/>
        </w:rPr>
        <w:softHyphen/>
        <w:t>ко кор</w:t>
      </w:r>
      <w:r w:rsidRPr="00B60EE9">
        <w:rPr>
          <w:sz w:val="28"/>
          <w:szCs w:val="28"/>
        </w:rPr>
        <w:softHyphen/>
        <w:t>ре</w:t>
      </w:r>
      <w:r w:rsidRPr="00B60EE9">
        <w:rPr>
          <w:sz w:val="28"/>
          <w:szCs w:val="28"/>
        </w:rPr>
        <w:softHyphen/>
        <w:t>ли</w:t>
      </w:r>
      <w:r w:rsidRPr="00B60EE9">
        <w:rPr>
          <w:sz w:val="28"/>
          <w:szCs w:val="28"/>
        </w:rPr>
        <w:softHyphen/>
        <w:t>ру</w:t>
      </w:r>
      <w:r w:rsidRPr="00B60EE9">
        <w:rPr>
          <w:sz w:val="28"/>
          <w:szCs w:val="28"/>
        </w:rPr>
        <w:softHyphen/>
        <w:t>ют вер</w:t>
      </w:r>
      <w:r w:rsidRPr="00B60EE9">
        <w:rPr>
          <w:sz w:val="28"/>
          <w:szCs w:val="28"/>
        </w:rPr>
        <w:softHyphen/>
        <w:t>ти</w:t>
      </w:r>
      <w:r w:rsidRPr="00B60EE9">
        <w:rPr>
          <w:sz w:val="28"/>
          <w:szCs w:val="28"/>
        </w:rPr>
        <w:softHyphen/>
        <w:t>каль</w:t>
      </w:r>
      <w:r w:rsidRPr="00B60EE9">
        <w:rPr>
          <w:sz w:val="28"/>
          <w:szCs w:val="28"/>
        </w:rPr>
        <w:softHyphen/>
        <w:t>ные ко</w:t>
      </w:r>
      <w:r w:rsidRPr="00B60EE9">
        <w:rPr>
          <w:sz w:val="28"/>
          <w:szCs w:val="28"/>
        </w:rPr>
        <w:softHyphen/>
        <w:t>ле</w:t>
      </w:r>
      <w:r w:rsidRPr="00B60EE9">
        <w:rPr>
          <w:sz w:val="28"/>
          <w:szCs w:val="28"/>
        </w:rPr>
        <w:softHyphen/>
        <w:t>ба</w:t>
      </w:r>
      <w:r w:rsidRPr="00B60EE9">
        <w:rPr>
          <w:sz w:val="28"/>
          <w:szCs w:val="28"/>
        </w:rPr>
        <w:softHyphen/>
        <w:t>ния зем</w:t>
      </w:r>
      <w:r w:rsidRPr="00B60EE9">
        <w:rPr>
          <w:sz w:val="28"/>
          <w:szCs w:val="28"/>
        </w:rPr>
        <w:softHyphen/>
        <w:t>ной ко</w:t>
      </w:r>
      <w:r w:rsidRPr="00B60EE9">
        <w:rPr>
          <w:sz w:val="28"/>
          <w:szCs w:val="28"/>
        </w:rPr>
        <w:softHyphen/>
        <w:t>ры.</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К ме</w:t>
      </w:r>
      <w:r w:rsidRPr="00B60EE9">
        <w:rPr>
          <w:sz w:val="28"/>
          <w:szCs w:val="28"/>
        </w:rPr>
        <w:softHyphen/>
        <w:t>стам по</w:t>
      </w:r>
      <w:r w:rsidRPr="00B60EE9">
        <w:rPr>
          <w:sz w:val="28"/>
          <w:szCs w:val="28"/>
        </w:rPr>
        <w:softHyphen/>
        <w:t>вы</w:t>
      </w:r>
      <w:r w:rsidRPr="00B60EE9">
        <w:rPr>
          <w:sz w:val="28"/>
          <w:szCs w:val="28"/>
        </w:rPr>
        <w:softHyphen/>
        <w:t>шен</w:t>
      </w:r>
      <w:r w:rsidRPr="00B60EE9">
        <w:rPr>
          <w:sz w:val="28"/>
          <w:szCs w:val="28"/>
        </w:rPr>
        <w:softHyphen/>
        <w:t>ной опас</w:t>
      </w:r>
      <w:r w:rsidRPr="00B60EE9">
        <w:rPr>
          <w:sz w:val="28"/>
          <w:szCs w:val="28"/>
        </w:rPr>
        <w:softHyphen/>
        <w:t>но</w:t>
      </w:r>
      <w:r w:rsidRPr="00B60EE9">
        <w:rPr>
          <w:sz w:val="28"/>
          <w:szCs w:val="28"/>
        </w:rPr>
        <w:softHyphen/>
        <w:t>сти от</w:t>
      </w:r>
      <w:r w:rsidRPr="00B60EE9">
        <w:rPr>
          <w:sz w:val="28"/>
          <w:szCs w:val="28"/>
        </w:rPr>
        <w:softHyphen/>
        <w:t>но</w:t>
      </w:r>
      <w:r w:rsidRPr="00B60EE9">
        <w:rPr>
          <w:sz w:val="28"/>
          <w:szCs w:val="28"/>
        </w:rPr>
        <w:softHyphen/>
        <w:t>сят та</w:t>
      </w:r>
      <w:r w:rsidRPr="00B60EE9">
        <w:rPr>
          <w:sz w:val="28"/>
          <w:szCs w:val="28"/>
        </w:rPr>
        <w:softHyphen/>
        <w:t>к</w:t>
      </w:r>
      <w:r w:rsidRPr="00B60EE9">
        <w:rPr>
          <w:sz w:val="28"/>
          <w:szCs w:val="28"/>
        </w:rPr>
        <w:softHyphen/>
        <w:t>же пе</w:t>
      </w:r>
      <w:r w:rsidRPr="00B60EE9">
        <w:rPr>
          <w:sz w:val="28"/>
          <w:szCs w:val="28"/>
        </w:rPr>
        <w:softHyphen/>
        <w:t>ре</w:t>
      </w:r>
      <w:r w:rsidRPr="00B60EE9">
        <w:rPr>
          <w:sz w:val="28"/>
          <w:szCs w:val="28"/>
        </w:rPr>
        <w:softHyphen/>
        <w:t>хо</w:t>
      </w:r>
      <w:r w:rsidRPr="00B60EE9">
        <w:rPr>
          <w:sz w:val="28"/>
          <w:szCs w:val="28"/>
        </w:rPr>
        <w:softHyphen/>
        <w:t>ды ма</w:t>
      </w:r>
      <w:r w:rsidRPr="00B60EE9">
        <w:rPr>
          <w:sz w:val="28"/>
          <w:szCs w:val="28"/>
        </w:rPr>
        <w:softHyphen/>
        <w:t>ги</w:t>
      </w:r>
      <w:r w:rsidRPr="00B60EE9">
        <w:rPr>
          <w:sz w:val="28"/>
          <w:szCs w:val="28"/>
        </w:rPr>
        <w:softHyphen/>
        <w:t>страль</w:t>
      </w:r>
      <w:r w:rsidRPr="00B60EE9">
        <w:rPr>
          <w:sz w:val="28"/>
          <w:szCs w:val="28"/>
        </w:rPr>
        <w:softHyphen/>
        <w:t>ных тру</w:t>
      </w:r>
      <w:r w:rsidRPr="00B60EE9">
        <w:rPr>
          <w:sz w:val="28"/>
          <w:szCs w:val="28"/>
        </w:rPr>
        <w:softHyphen/>
        <w:t>бо</w:t>
      </w:r>
      <w:r w:rsidRPr="00B60EE9">
        <w:rPr>
          <w:sz w:val="28"/>
          <w:szCs w:val="28"/>
        </w:rPr>
        <w:softHyphen/>
        <w:t>про</w:t>
      </w:r>
      <w:r w:rsidRPr="00B60EE9">
        <w:rPr>
          <w:sz w:val="28"/>
          <w:szCs w:val="28"/>
        </w:rPr>
        <w:softHyphen/>
        <w:t>во</w:t>
      </w:r>
      <w:r w:rsidRPr="00B60EE9">
        <w:rPr>
          <w:sz w:val="28"/>
          <w:szCs w:val="28"/>
        </w:rPr>
        <w:softHyphen/>
        <w:t>дов че</w:t>
      </w:r>
      <w:r w:rsidRPr="00B60EE9">
        <w:rPr>
          <w:sz w:val="28"/>
          <w:szCs w:val="28"/>
        </w:rPr>
        <w:softHyphen/>
        <w:t>рез ре</w:t>
      </w:r>
      <w:r w:rsidRPr="00B60EE9">
        <w:rPr>
          <w:sz w:val="28"/>
          <w:szCs w:val="28"/>
        </w:rPr>
        <w:softHyphen/>
        <w:t>ки, овра</w:t>
      </w:r>
      <w:r w:rsidRPr="00B60EE9">
        <w:rPr>
          <w:sz w:val="28"/>
          <w:szCs w:val="28"/>
        </w:rPr>
        <w:softHyphen/>
        <w:t>ги, гор</w:t>
      </w:r>
      <w:r w:rsidRPr="00B60EE9">
        <w:rPr>
          <w:sz w:val="28"/>
          <w:szCs w:val="28"/>
        </w:rPr>
        <w:softHyphen/>
        <w:t>ные рай</w:t>
      </w:r>
      <w:r w:rsidRPr="00B60EE9">
        <w:rPr>
          <w:sz w:val="28"/>
          <w:szCs w:val="28"/>
        </w:rPr>
        <w:softHyphen/>
        <w:t>о</w:t>
      </w:r>
      <w:r w:rsidRPr="00B60EE9">
        <w:rPr>
          <w:sz w:val="28"/>
          <w:szCs w:val="28"/>
        </w:rPr>
        <w:softHyphen/>
        <w:t>ны, бо</w:t>
      </w:r>
      <w:r w:rsidRPr="00B60EE9">
        <w:rPr>
          <w:sz w:val="28"/>
          <w:szCs w:val="28"/>
        </w:rPr>
        <w:softHyphen/>
        <w:t>ло</w:t>
      </w:r>
      <w:r w:rsidRPr="00B60EE9">
        <w:rPr>
          <w:sz w:val="28"/>
          <w:szCs w:val="28"/>
        </w:rPr>
        <w:softHyphen/>
        <w:t>та, лес</w:t>
      </w:r>
      <w:r w:rsidRPr="00B60EE9">
        <w:rPr>
          <w:sz w:val="28"/>
          <w:szCs w:val="28"/>
        </w:rPr>
        <w:softHyphen/>
        <w:t>ные мас</w:t>
      </w:r>
      <w:r w:rsidRPr="00B60EE9">
        <w:rPr>
          <w:sz w:val="28"/>
          <w:szCs w:val="28"/>
        </w:rPr>
        <w:softHyphen/>
        <w:t>си</w:t>
      </w:r>
      <w:r w:rsidRPr="00B60EE9">
        <w:rPr>
          <w:sz w:val="28"/>
          <w:szCs w:val="28"/>
        </w:rPr>
        <w:softHyphen/>
        <w:t>вы, че</w:t>
      </w:r>
      <w:r w:rsidRPr="00B60EE9">
        <w:rPr>
          <w:sz w:val="28"/>
          <w:szCs w:val="28"/>
        </w:rPr>
        <w:softHyphen/>
        <w:t>рез ме</w:t>
      </w:r>
      <w:r w:rsidRPr="00B60EE9">
        <w:rPr>
          <w:sz w:val="28"/>
          <w:szCs w:val="28"/>
        </w:rPr>
        <w:softHyphen/>
        <w:t>ста их пе</w:t>
      </w:r>
      <w:r w:rsidRPr="00B60EE9">
        <w:rPr>
          <w:sz w:val="28"/>
          <w:szCs w:val="28"/>
        </w:rPr>
        <w:softHyphen/>
        <w:t>ре</w:t>
      </w:r>
      <w:r w:rsidRPr="00B60EE9">
        <w:rPr>
          <w:sz w:val="28"/>
          <w:szCs w:val="28"/>
        </w:rPr>
        <w:softHyphen/>
        <w:t>се</w:t>
      </w:r>
      <w:r w:rsidRPr="00B60EE9">
        <w:rPr>
          <w:sz w:val="28"/>
          <w:szCs w:val="28"/>
        </w:rPr>
        <w:softHyphen/>
        <w:t>че</w:t>
      </w:r>
      <w:r w:rsidRPr="00B60EE9">
        <w:rPr>
          <w:sz w:val="28"/>
          <w:szCs w:val="28"/>
        </w:rPr>
        <w:softHyphen/>
        <w:t>ния с же</w:t>
      </w:r>
      <w:r w:rsidRPr="00B60EE9">
        <w:rPr>
          <w:sz w:val="28"/>
          <w:szCs w:val="28"/>
        </w:rPr>
        <w:softHyphen/>
        <w:t>лез</w:t>
      </w:r>
      <w:r w:rsidRPr="00B60EE9">
        <w:rPr>
          <w:sz w:val="28"/>
          <w:szCs w:val="28"/>
        </w:rPr>
        <w:softHyphen/>
        <w:t>ны</w:t>
      </w:r>
      <w:r w:rsidRPr="00B60EE9">
        <w:rPr>
          <w:sz w:val="28"/>
          <w:szCs w:val="28"/>
        </w:rPr>
        <w:softHyphen/>
        <w:t>ми до</w:t>
      </w:r>
      <w:r w:rsidRPr="00B60EE9">
        <w:rPr>
          <w:sz w:val="28"/>
          <w:szCs w:val="28"/>
        </w:rPr>
        <w:softHyphen/>
        <w:t>ро</w:t>
      </w:r>
      <w:r w:rsidRPr="00B60EE9">
        <w:rPr>
          <w:sz w:val="28"/>
          <w:szCs w:val="28"/>
        </w:rPr>
        <w:softHyphen/>
        <w:t>га</w:t>
      </w:r>
      <w:r w:rsidRPr="00B60EE9">
        <w:rPr>
          <w:sz w:val="28"/>
          <w:szCs w:val="28"/>
        </w:rPr>
        <w:softHyphen/>
        <w:t>ми и ав</w:t>
      </w:r>
      <w:r w:rsidRPr="00B60EE9">
        <w:rPr>
          <w:sz w:val="28"/>
          <w:szCs w:val="28"/>
        </w:rPr>
        <w:softHyphen/>
        <w:t>то</w:t>
      </w:r>
      <w:r w:rsidRPr="00B60EE9">
        <w:rPr>
          <w:sz w:val="28"/>
          <w:szCs w:val="28"/>
        </w:rPr>
        <w:softHyphen/>
        <w:t>трас</w:t>
      </w:r>
      <w:r w:rsidRPr="00B60EE9">
        <w:rPr>
          <w:sz w:val="28"/>
          <w:szCs w:val="28"/>
        </w:rPr>
        <w:softHyphen/>
        <w:t>са</w:t>
      </w:r>
      <w:r w:rsidRPr="00B60EE9">
        <w:rPr>
          <w:sz w:val="28"/>
          <w:szCs w:val="28"/>
        </w:rPr>
        <w:softHyphen/>
        <w:t>ми, про</w:t>
      </w:r>
      <w:r w:rsidRPr="00B60EE9">
        <w:rPr>
          <w:sz w:val="28"/>
          <w:szCs w:val="28"/>
        </w:rPr>
        <w:softHyphen/>
        <w:t>хож</w:t>
      </w:r>
      <w:r w:rsidRPr="00B60EE9">
        <w:rPr>
          <w:sz w:val="28"/>
          <w:szCs w:val="28"/>
        </w:rPr>
        <w:softHyphen/>
        <w:t>де</w:t>
      </w:r>
      <w:r w:rsidRPr="00B60EE9">
        <w:rPr>
          <w:sz w:val="28"/>
          <w:szCs w:val="28"/>
        </w:rPr>
        <w:softHyphen/>
        <w:t>ния че</w:t>
      </w:r>
      <w:r w:rsidRPr="00B60EE9">
        <w:rPr>
          <w:sz w:val="28"/>
          <w:szCs w:val="28"/>
        </w:rPr>
        <w:softHyphen/>
        <w:t>рез зо</w:t>
      </w:r>
      <w:r w:rsidRPr="00B60EE9">
        <w:rPr>
          <w:sz w:val="28"/>
          <w:szCs w:val="28"/>
        </w:rPr>
        <w:softHyphen/>
        <w:t>ны рас</w:t>
      </w:r>
      <w:r w:rsidRPr="00B60EE9">
        <w:rPr>
          <w:sz w:val="28"/>
          <w:szCs w:val="28"/>
        </w:rPr>
        <w:softHyphen/>
        <w:t>по</w:t>
      </w:r>
      <w:r w:rsidRPr="00B60EE9">
        <w:rPr>
          <w:sz w:val="28"/>
          <w:szCs w:val="28"/>
        </w:rPr>
        <w:softHyphen/>
        <w:t>ло</w:t>
      </w:r>
      <w:r w:rsidRPr="00B60EE9">
        <w:rPr>
          <w:sz w:val="28"/>
          <w:szCs w:val="28"/>
        </w:rPr>
        <w:softHyphen/>
        <w:t>же</w:t>
      </w:r>
      <w:r w:rsidRPr="00B60EE9">
        <w:rPr>
          <w:sz w:val="28"/>
          <w:szCs w:val="28"/>
        </w:rPr>
        <w:softHyphen/>
        <w:t>ния опас</w:t>
      </w:r>
      <w:r w:rsidRPr="00B60EE9">
        <w:rPr>
          <w:sz w:val="28"/>
          <w:szCs w:val="28"/>
        </w:rPr>
        <w:softHyphen/>
        <w:t>ных хи</w:t>
      </w:r>
      <w:r w:rsidRPr="00B60EE9">
        <w:rPr>
          <w:sz w:val="28"/>
          <w:szCs w:val="28"/>
        </w:rPr>
        <w:softHyphen/>
        <w:t>ми</w:t>
      </w:r>
      <w:r w:rsidRPr="00B60EE9">
        <w:rPr>
          <w:sz w:val="28"/>
          <w:szCs w:val="28"/>
        </w:rPr>
        <w:softHyphen/>
        <w:t>че</w:t>
      </w:r>
      <w:r w:rsidRPr="00B60EE9">
        <w:rPr>
          <w:sz w:val="28"/>
          <w:szCs w:val="28"/>
        </w:rPr>
        <w:softHyphen/>
        <w:t>ских про</w:t>
      </w:r>
      <w:r w:rsidRPr="00B60EE9">
        <w:rPr>
          <w:sz w:val="28"/>
          <w:szCs w:val="28"/>
        </w:rPr>
        <w:softHyphen/>
        <w:t>из</w:t>
      </w:r>
      <w:r w:rsidRPr="00B60EE9">
        <w:rPr>
          <w:sz w:val="28"/>
          <w:szCs w:val="28"/>
        </w:rPr>
        <w:softHyphen/>
        <w:t>водств.</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Кон</w:t>
      </w:r>
      <w:r w:rsidRPr="00B60EE9">
        <w:rPr>
          <w:sz w:val="28"/>
          <w:szCs w:val="28"/>
        </w:rPr>
        <w:softHyphen/>
        <w:t>троль несанк</w:t>
      </w:r>
      <w:r w:rsidRPr="00B60EE9">
        <w:rPr>
          <w:sz w:val="28"/>
          <w:szCs w:val="28"/>
        </w:rPr>
        <w:softHyphen/>
        <w:t>ци</w:t>
      </w:r>
      <w:r w:rsidRPr="00B60EE9">
        <w:rPr>
          <w:sz w:val="28"/>
          <w:szCs w:val="28"/>
        </w:rPr>
        <w:softHyphen/>
        <w:t>о</w:t>
      </w:r>
      <w:r w:rsidRPr="00B60EE9">
        <w:rPr>
          <w:sz w:val="28"/>
          <w:szCs w:val="28"/>
        </w:rPr>
        <w:softHyphen/>
        <w:t>ни</w:t>
      </w:r>
      <w:r w:rsidRPr="00B60EE9">
        <w:rPr>
          <w:sz w:val="28"/>
          <w:szCs w:val="28"/>
        </w:rPr>
        <w:softHyphen/>
        <w:t>ро</w:t>
      </w:r>
      <w:r w:rsidRPr="00B60EE9">
        <w:rPr>
          <w:sz w:val="28"/>
          <w:szCs w:val="28"/>
        </w:rPr>
        <w:softHyphen/>
        <w:t>ван</w:t>
      </w:r>
      <w:r w:rsidRPr="00B60EE9">
        <w:rPr>
          <w:sz w:val="28"/>
          <w:szCs w:val="28"/>
        </w:rPr>
        <w:softHyphen/>
        <w:t>но</w:t>
      </w:r>
      <w:r w:rsidRPr="00B60EE9">
        <w:rPr>
          <w:sz w:val="28"/>
          <w:szCs w:val="28"/>
        </w:rPr>
        <w:softHyphen/>
        <w:t>го до</w:t>
      </w:r>
      <w:r w:rsidRPr="00B60EE9">
        <w:rPr>
          <w:sz w:val="28"/>
          <w:szCs w:val="28"/>
        </w:rPr>
        <w:softHyphen/>
        <w:t>сту</w:t>
      </w:r>
      <w:r w:rsidRPr="00B60EE9">
        <w:rPr>
          <w:sz w:val="28"/>
          <w:szCs w:val="28"/>
        </w:rPr>
        <w:softHyphen/>
        <w:t>па та</w:t>
      </w:r>
      <w:r w:rsidRPr="00B60EE9">
        <w:rPr>
          <w:sz w:val="28"/>
          <w:szCs w:val="28"/>
        </w:rPr>
        <w:softHyphen/>
        <w:t>к</w:t>
      </w:r>
      <w:r w:rsidRPr="00B60EE9">
        <w:rPr>
          <w:sz w:val="28"/>
          <w:szCs w:val="28"/>
        </w:rPr>
        <w:softHyphen/>
        <w:t>же мо</w:t>
      </w:r>
      <w:r w:rsidRPr="00B60EE9">
        <w:rPr>
          <w:sz w:val="28"/>
          <w:szCs w:val="28"/>
        </w:rPr>
        <w:softHyphen/>
        <w:t>жет яв</w:t>
      </w:r>
      <w:r w:rsidRPr="00B60EE9">
        <w:rPr>
          <w:sz w:val="28"/>
          <w:szCs w:val="28"/>
        </w:rPr>
        <w:softHyphen/>
        <w:t>лять</w:t>
      </w:r>
      <w:r w:rsidRPr="00B60EE9">
        <w:rPr>
          <w:sz w:val="28"/>
          <w:szCs w:val="28"/>
        </w:rPr>
        <w:softHyphen/>
        <w:t>ся пред</w:t>
      </w:r>
      <w:r w:rsidRPr="00B60EE9">
        <w:rPr>
          <w:sz w:val="28"/>
          <w:szCs w:val="28"/>
        </w:rPr>
        <w:softHyphen/>
        <w:t>ме</w:t>
      </w:r>
      <w:r w:rsidRPr="00B60EE9">
        <w:rPr>
          <w:sz w:val="28"/>
          <w:szCs w:val="28"/>
        </w:rPr>
        <w:softHyphen/>
        <w:t>том спут</w:t>
      </w:r>
      <w:r w:rsidRPr="00B60EE9">
        <w:rPr>
          <w:sz w:val="28"/>
          <w:szCs w:val="28"/>
        </w:rPr>
        <w:softHyphen/>
        <w:t>ни</w:t>
      </w:r>
      <w:r w:rsidRPr="00B60EE9">
        <w:rPr>
          <w:sz w:val="28"/>
          <w:szCs w:val="28"/>
        </w:rPr>
        <w:softHyphen/>
        <w:t>ко</w:t>
      </w:r>
      <w:r w:rsidRPr="00B60EE9">
        <w:rPr>
          <w:sz w:val="28"/>
          <w:szCs w:val="28"/>
        </w:rPr>
        <w:softHyphen/>
        <w:t>во</w:t>
      </w:r>
      <w:r w:rsidRPr="00B60EE9">
        <w:rPr>
          <w:sz w:val="28"/>
          <w:szCs w:val="28"/>
        </w:rPr>
        <w:softHyphen/>
        <w:t>го ана</w:t>
      </w:r>
      <w:r w:rsidRPr="00B60EE9">
        <w:rPr>
          <w:sz w:val="28"/>
          <w:szCs w:val="28"/>
        </w:rPr>
        <w:softHyphen/>
        <w:t>ли</w:t>
      </w:r>
      <w:r w:rsidRPr="00B60EE9">
        <w:rPr>
          <w:sz w:val="28"/>
          <w:szCs w:val="28"/>
        </w:rPr>
        <w:softHyphen/>
        <w:t>за, по</w:t>
      </w:r>
      <w:r w:rsidRPr="00B60EE9">
        <w:rPr>
          <w:sz w:val="28"/>
          <w:szCs w:val="28"/>
        </w:rPr>
        <w:softHyphen/>
        <w:t>сколь</w:t>
      </w:r>
      <w:r w:rsidRPr="00B60EE9">
        <w:rPr>
          <w:sz w:val="28"/>
          <w:szCs w:val="28"/>
        </w:rPr>
        <w:softHyphen/>
        <w:t>ку в про</w:t>
      </w:r>
      <w:r w:rsidRPr="00B60EE9">
        <w:rPr>
          <w:sz w:val="28"/>
          <w:szCs w:val="28"/>
        </w:rPr>
        <w:softHyphen/>
        <w:t>цес</w:t>
      </w:r>
      <w:r w:rsidRPr="00B60EE9">
        <w:rPr>
          <w:sz w:val="28"/>
          <w:szCs w:val="28"/>
        </w:rPr>
        <w:softHyphen/>
        <w:t>се неза</w:t>
      </w:r>
      <w:r w:rsidRPr="00B60EE9">
        <w:rPr>
          <w:sz w:val="28"/>
          <w:szCs w:val="28"/>
        </w:rPr>
        <w:softHyphen/>
        <w:t>кон</w:t>
      </w:r>
      <w:r w:rsidRPr="00B60EE9">
        <w:rPr>
          <w:sz w:val="28"/>
          <w:szCs w:val="28"/>
        </w:rPr>
        <w:softHyphen/>
        <w:t>но</w:t>
      </w:r>
      <w:r w:rsidRPr="00B60EE9">
        <w:rPr>
          <w:sz w:val="28"/>
          <w:szCs w:val="28"/>
        </w:rPr>
        <w:softHyphen/>
        <w:t>го от</w:t>
      </w:r>
      <w:r w:rsidRPr="00B60EE9">
        <w:rPr>
          <w:sz w:val="28"/>
          <w:szCs w:val="28"/>
        </w:rPr>
        <w:softHyphen/>
        <w:t>бо</w:t>
      </w:r>
      <w:r w:rsidRPr="00B60EE9">
        <w:rPr>
          <w:sz w:val="28"/>
          <w:szCs w:val="28"/>
        </w:rPr>
        <w:softHyphen/>
        <w:t>ра неф</w:t>
      </w:r>
      <w:r w:rsidRPr="00B60EE9">
        <w:rPr>
          <w:sz w:val="28"/>
          <w:szCs w:val="28"/>
        </w:rPr>
        <w:softHyphen/>
        <w:t>ти про</w:t>
      </w:r>
      <w:r w:rsidRPr="00B60EE9">
        <w:rPr>
          <w:sz w:val="28"/>
          <w:szCs w:val="28"/>
        </w:rPr>
        <w:softHyphen/>
        <w:t>ис</w:t>
      </w:r>
      <w:r w:rsidRPr="00B60EE9">
        <w:rPr>
          <w:sz w:val="28"/>
          <w:szCs w:val="28"/>
        </w:rPr>
        <w:softHyphen/>
        <w:t>хо</w:t>
      </w:r>
      <w:r w:rsidRPr="00B60EE9">
        <w:rPr>
          <w:sz w:val="28"/>
          <w:szCs w:val="28"/>
        </w:rPr>
        <w:softHyphen/>
        <w:t>дит вы</w:t>
      </w:r>
      <w:r w:rsidRPr="00B60EE9">
        <w:rPr>
          <w:sz w:val="28"/>
          <w:szCs w:val="28"/>
        </w:rPr>
        <w:softHyphen/>
        <w:t>брос на по</w:t>
      </w:r>
      <w:r w:rsidRPr="00B60EE9">
        <w:rPr>
          <w:sz w:val="28"/>
          <w:szCs w:val="28"/>
        </w:rPr>
        <w:softHyphen/>
        <w:t>верх</w:t>
      </w:r>
      <w:r w:rsidRPr="00B60EE9">
        <w:rPr>
          <w:sz w:val="28"/>
          <w:szCs w:val="28"/>
        </w:rPr>
        <w:softHyphen/>
        <w:t>ность боль</w:t>
      </w:r>
      <w:r w:rsidRPr="00B60EE9">
        <w:rPr>
          <w:sz w:val="28"/>
          <w:szCs w:val="28"/>
        </w:rPr>
        <w:softHyphen/>
        <w:t>шо</w:t>
      </w:r>
      <w:r w:rsidRPr="00B60EE9">
        <w:rPr>
          <w:sz w:val="28"/>
          <w:szCs w:val="28"/>
        </w:rPr>
        <w:softHyphen/>
        <w:t>го ко</w:t>
      </w:r>
      <w:r w:rsidRPr="00B60EE9">
        <w:rPr>
          <w:sz w:val="28"/>
          <w:szCs w:val="28"/>
        </w:rPr>
        <w:softHyphen/>
        <w:t>ли</w:t>
      </w:r>
      <w:r w:rsidRPr="00B60EE9">
        <w:rPr>
          <w:sz w:val="28"/>
          <w:szCs w:val="28"/>
        </w:rPr>
        <w:softHyphen/>
        <w:t>че</w:t>
      </w:r>
      <w:r w:rsidRPr="00B60EE9">
        <w:rPr>
          <w:sz w:val="28"/>
          <w:szCs w:val="28"/>
        </w:rPr>
        <w:softHyphen/>
        <w:t>ства грун</w:t>
      </w:r>
      <w:r w:rsidRPr="00B60EE9">
        <w:rPr>
          <w:sz w:val="28"/>
          <w:szCs w:val="28"/>
        </w:rPr>
        <w:softHyphen/>
        <w:t>та, от</w:t>
      </w:r>
      <w:r w:rsidRPr="00B60EE9">
        <w:rPr>
          <w:sz w:val="28"/>
          <w:szCs w:val="28"/>
        </w:rPr>
        <w:softHyphen/>
        <w:t>ли</w:t>
      </w:r>
      <w:r w:rsidRPr="00B60EE9">
        <w:rPr>
          <w:sz w:val="28"/>
          <w:szCs w:val="28"/>
        </w:rPr>
        <w:softHyphen/>
        <w:t>ча</w:t>
      </w:r>
      <w:r w:rsidRPr="00B60EE9">
        <w:rPr>
          <w:sz w:val="28"/>
          <w:szCs w:val="28"/>
        </w:rPr>
        <w:softHyphen/>
        <w:t>ю</w:t>
      </w:r>
      <w:r w:rsidRPr="00B60EE9">
        <w:rPr>
          <w:sz w:val="28"/>
          <w:szCs w:val="28"/>
        </w:rPr>
        <w:softHyphen/>
        <w:t>ще</w:t>
      </w:r>
      <w:r w:rsidRPr="00B60EE9">
        <w:rPr>
          <w:sz w:val="28"/>
          <w:szCs w:val="28"/>
        </w:rPr>
        <w:softHyphen/>
        <w:t>го</w:t>
      </w:r>
      <w:r w:rsidRPr="00B60EE9">
        <w:rPr>
          <w:sz w:val="28"/>
          <w:szCs w:val="28"/>
        </w:rPr>
        <w:softHyphen/>
        <w:t>ся по сво</w:t>
      </w:r>
      <w:r w:rsidRPr="00B60EE9">
        <w:rPr>
          <w:sz w:val="28"/>
          <w:szCs w:val="28"/>
        </w:rPr>
        <w:softHyphen/>
        <w:t>ей струк</w:t>
      </w:r>
      <w:r w:rsidRPr="00B60EE9">
        <w:rPr>
          <w:sz w:val="28"/>
          <w:szCs w:val="28"/>
        </w:rPr>
        <w:softHyphen/>
        <w:t>ту</w:t>
      </w:r>
      <w:r w:rsidRPr="00B60EE9">
        <w:rPr>
          <w:sz w:val="28"/>
          <w:szCs w:val="28"/>
        </w:rPr>
        <w:softHyphen/>
        <w:t>ре, цве</w:t>
      </w:r>
      <w:r w:rsidRPr="00B60EE9">
        <w:rPr>
          <w:sz w:val="28"/>
          <w:szCs w:val="28"/>
        </w:rPr>
        <w:softHyphen/>
        <w:t>ту, спек</w:t>
      </w:r>
      <w:r w:rsidRPr="00B60EE9">
        <w:rPr>
          <w:sz w:val="28"/>
          <w:szCs w:val="28"/>
        </w:rPr>
        <w:softHyphen/>
        <w:t>траль</w:t>
      </w:r>
      <w:r w:rsidRPr="00B60EE9">
        <w:rPr>
          <w:sz w:val="28"/>
          <w:szCs w:val="28"/>
        </w:rPr>
        <w:softHyphen/>
        <w:t>ным ха</w:t>
      </w:r>
      <w:r w:rsidRPr="00B60EE9">
        <w:rPr>
          <w:sz w:val="28"/>
          <w:szCs w:val="28"/>
        </w:rPr>
        <w:softHyphen/>
        <w:t>рак</w:t>
      </w:r>
      <w:r w:rsidRPr="00B60EE9">
        <w:rPr>
          <w:sz w:val="28"/>
          <w:szCs w:val="28"/>
        </w:rPr>
        <w:softHyphen/>
        <w:t>те</w:t>
      </w:r>
      <w:r w:rsidRPr="00B60EE9">
        <w:rPr>
          <w:sz w:val="28"/>
          <w:szCs w:val="28"/>
        </w:rPr>
        <w:softHyphen/>
        <w:t>ри</w:t>
      </w:r>
      <w:r w:rsidRPr="00B60EE9">
        <w:rPr>
          <w:sz w:val="28"/>
          <w:szCs w:val="28"/>
        </w:rPr>
        <w:softHyphen/>
        <w:t>сти</w:t>
      </w:r>
      <w:r w:rsidRPr="00B60EE9">
        <w:rPr>
          <w:sz w:val="28"/>
          <w:szCs w:val="28"/>
        </w:rPr>
        <w:softHyphen/>
        <w:t>кам и по</w:t>
      </w:r>
      <w:r w:rsidRPr="00B60EE9">
        <w:rPr>
          <w:sz w:val="28"/>
          <w:szCs w:val="28"/>
        </w:rPr>
        <w:softHyphen/>
        <w:t>то</w:t>
      </w:r>
      <w:r w:rsidRPr="00B60EE9">
        <w:rPr>
          <w:sz w:val="28"/>
          <w:szCs w:val="28"/>
        </w:rPr>
        <w:softHyphen/>
        <w:t>му хо</w:t>
      </w:r>
      <w:r w:rsidRPr="00B60EE9">
        <w:rPr>
          <w:sz w:val="28"/>
          <w:szCs w:val="28"/>
        </w:rPr>
        <w:softHyphen/>
        <w:t>ро</w:t>
      </w:r>
      <w:r w:rsidRPr="00B60EE9">
        <w:rPr>
          <w:sz w:val="28"/>
          <w:szCs w:val="28"/>
        </w:rPr>
        <w:softHyphen/>
        <w:t>шо вид</w:t>
      </w:r>
      <w:r w:rsidRPr="00B60EE9">
        <w:rPr>
          <w:sz w:val="28"/>
          <w:szCs w:val="28"/>
        </w:rPr>
        <w:softHyphen/>
        <w:t>ным на сним</w:t>
      </w:r>
      <w:r w:rsidRPr="00B60EE9">
        <w:rPr>
          <w:sz w:val="28"/>
          <w:szCs w:val="28"/>
        </w:rPr>
        <w:softHyphen/>
        <w:t>ке.</w:t>
      </w:r>
    </w:p>
    <w:p w:rsidR="00967F8D" w:rsidRPr="00B60EE9" w:rsidRDefault="00967F8D" w:rsidP="00D74CEC">
      <w:pPr>
        <w:pStyle w:val="Heading3"/>
        <w:shd w:val="clear" w:color="auto" w:fill="FFFFFF"/>
        <w:spacing w:before="0" w:line="240" w:lineRule="auto"/>
        <w:ind w:firstLine="851"/>
        <w:jc w:val="both"/>
        <w:textAlignment w:val="baseline"/>
        <w:rPr>
          <w:rFonts w:ascii="Times New Roman" w:hAnsi="Times New Roman" w:cs="Times New Roman"/>
          <w:color w:val="auto"/>
          <w:spacing w:val="-15"/>
          <w:sz w:val="28"/>
          <w:szCs w:val="28"/>
        </w:rPr>
      </w:pPr>
      <w:r w:rsidRPr="00B60EE9">
        <w:rPr>
          <w:rFonts w:ascii="Times New Roman" w:hAnsi="Times New Roman" w:cs="Times New Roman"/>
          <w:color w:val="auto"/>
          <w:spacing w:val="-15"/>
          <w:sz w:val="28"/>
          <w:szCs w:val="28"/>
        </w:rPr>
        <w:t>Спутниковый мониторинг магистральных трубопроводов</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Экс</w:t>
      </w:r>
      <w:r w:rsidRPr="00B60EE9">
        <w:rPr>
          <w:sz w:val="28"/>
          <w:szCs w:val="28"/>
        </w:rPr>
        <w:softHyphen/>
        <w:t>перт</w:t>
      </w:r>
      <w:r w:rsidRPr="00B60EE9">
        <w:rPr>
          <w:sz w:val="28"/>
          <w:szCs w:val="28"/>
        </w:rPr>
        <w:softHyphen/>
        <w:t>ные оцен</w:t>
      </w:r>
      <w:r w:rsidRPr="00B60EE9">
        <w:rPr>
          <w:sz w:val="28"/>
          <w:szCs w:val="28"/>
        </w:rPr>
        <w:softHyphen/>
        <w:t>ки эф</w:t>
      </w:r>
      <w:r w:rsidRPr="00B60EE9">
        <w:rPr>
          <w:sz w:val="28"/>
          <w:szCs w:val="28"/>
        </w:rPr>
        <w:softHyphen/>
        <w:t>фек</w:t>
      </w:r>
      <w:r w:rsidRPr="00B60EE9">
        <w:rPr>
          <w:sz w:val="28"/>
          <w:szCs w:val="28"/>
        </w:rPr>
        <w:softHyphen/>
        <w:t>тив</w:t>
      </w:r>
      <w:r w:rsidRPr="00B60EE9">
        <w:rPr>
          <w:sz w:val="28"/>
          <w:szCs w:val="28"/>
        </w:rPr>
        <w:softHyphen/>
        <w:t>но</w:t>
      </w:r>
      <w:r w:rsidRPr="00B60EE9">
        <w:rPr>
          <w:sz w:val="28"/>
          <w:szCs w:val="28"/>
        </w:rPr>
        <w:softHyphen/>
        <w:t>сти ре</w:t>
      </w:r>
      <w:r w:rsidRPr="00B60EE9">
        <w:rPr>
          <w:sz w:val="28"/>
          <w:szCs w:val="28"/>
        </w:rPr>
        <w:softHyphen/>
        <w:t>ше</w:t>
      </w:r>
      <w:r w:rsidRPr="00B60EE9">
        <w:rPr>
          <w:sz w:val="28"/>
          <w:szCs w:val="28"/>
        </w:rPr>
        <w:softHyphen/>
        <w:t>ния за</w:t>
      </w:r>
      <w:r w:rsidRPr="00B60EE9">
        <w:rPr>
          <w:sz w:val="28"/>
          <w:szCs w:val="28"/>
        </w:rPr>
        <w:softHyphen/>
        <w:t>дач мо</w:t>
      </w:r>
      <w:r w:rsidRPr="00B60EE9">
        <w:rPr>
          <w:sz w:val="28"/>
          <w:szCs w:val="28"/>
        </w:rPr>
        <w:softHyphen/>
        <w:t>ни</w:t>
      </w:r>
      <w:r w:rsidRPr="00B60EE9">
        <w:rPr>
          <w:sz w:val="28"/>
          <w:szCs w:val="28"/>
        </w:rPr>
        <w:softHyphen/>
        <w:t>то</w:t>
      </w:r>
      <w:r w:rsidRPr="00B60EE9">
        <w:rPr>
          <w:sz w:val="28"/>
          <w:szCs w:val="28"/>
        </w:rPr>
        <w:softHyphen/>
        <w:t>рин</w:t>
      </w:r>
      <w:r w:rsidRPr="00B60EE9">
        <w:rPr>
          <w:sz w:val="28"/>
          <w:szCs w:val="28"/>
        </w:rPr>
        <w:softHyphen/>
        <w:t>га тру</w:t>
      </w:r>
      <w:r w:rsidRPr="00B60EE9">
        <w:rPr>
          <w:sz w:val="28"/>
          <w:szCs w:val="28"/>
        </w:rPr>
        <w:softHyphen/>
        <w:t>бо</w:t>
      </w:r>
      <w:r w:rsidRPr="00B60EE9">
        <w:rPr>
          <w:sz w:val="28"/>
          <w:szCs w:val="28"/>
        </w:rPr>
        <w:softHyphen/>
        <w:t>про</w:t>
      </w:r>
      <w:r w:rsidRPr="00B60EE9">
        <w:rPr>
          <w:sz w:val="28"/>
          <w:szCs w:val="28"/>
        </w:rPr>
        <w:softHyphen/>
        <w:t>во</w:t>
      </w:r>
      <w:r w:rsidRPr="00B60EE9">
        <w:rPr>
          <w:sz w:val="28"/>
          <w:szCs w:val="28"/>
        </w:rPr>
        <w:softHyphen/>
        <w:t>дов по</w:t>
      </w:r>
      <w:r w:rsidRPr="00B60EE9">
        <w:rPr>
          <w:sz w:val="28"/>
          <w:szCs w:val="28"/>
        </w:rPr>
        <w:softHyphen/>
        <w:t>ка</w:t>
      </w:r>
      <w:r w:rsidRPr="00B60EE9">
        <w:rPr>
          <w:sz w:val="28"/>
          <w:szCs w:val="28"/>
        </w:rPr>
        <w:softHyphen/>
        <w:t>зы</w:t>
      </w:r>
      <w:r w:rsidRPr="00B60EE9">
        <w:rPr>
          <w:sz w:val="28"/>
          <w:szCs w:val="28"/>
        </w:rPr>
        <w:softHyphen/>
        <w:t>ва</w:t>
      </w:r>
      <w:r w:rsidRPr="00B60EE9">
        <w:rPr>
          <w:sz w:val="28"/>
          <w:szCs w:val="28"/>
        </w:rPr>
        <w:softHyphen/>
        <w:t>ют, что до</w:t>
      </w:r>
      <w:r w:rsidRPr="00B60EE9">
        <w:rPr>
          <w:sz w:val="28"/>
          <w:szCs w:val="28"/>
        </w:rPr>
        <w:softHyphen/>
        <w:t>ля ре</w:t>
      </w:r>
      <w:r w:rsidRPr="00B60EE9">
        <w:rPr>
          <w:sz w:val="28"/>
          <w:szCs w:val="28"/>
        </w:rPr>
        <w:softHyphen/>
        <w:t>ша</w:t>
      </w:r>
      <w:r w:rsidRPr="00B60EE9">
        <w:rPr>
          <w:sz w:val="28"/>
          <w:szCs w:val="28"/>
        </w:rPr>
        <w:softHyphen/>
        <w:t>е</w:t>
      </w:r>
      <w:r w:rsidRPr="00B60EE9">
        <w:rPr>
          <w:sz w:val="28"/>
          <w:szCs w:val="28"/>
        </w:rPr>
        <w:softHyphen/>
        <w:t>мых за</w:t>
      </w:r>
      <w:r w:rsidRPr="00B60EE9">
        <w:rPr>
          <w:sz w:val="28"/>
          <w:szCs w:val="28"/>
        </w:rPr>
        <w:softHyphen/>
        <w:t>дач с ис</w:t>
      </w:r>
      <w:r w:rsidRPr="00B60EE9">
        <w:rPr>
          <w:sz w:val="28"/>
          <w:szCs w:val="28"/>
        </w:rPr>
        <w:softHyphen/>
        <w:t>поль</w:t>
      </w:r>
      <w:r w:rsidRPr="00B60EE9">
        <w:rPr>
          <w:sz w:val="28"/>
          <w:szCs w:val="28"/>
        </w:rPr>
        <w:softHyphen/>
        <w:t>зо</w:t>
      </w:r>
      <w:r w:rsidRPr="00B60EE9">
        <w:rPr>
          <w:sz w:val="28"/>
          <w:szCs w:val="28"/>
        </w:rPr>
        <w:softHyphen/>
        <w:t>ва</w:t>
      </w:r>
      <w:r w:rsidRPr="00B60EE9">
        <w:rPr>
          <w:sz w:val="28"/>
          <w:szCs w:val="28"/>
        </w:rPr>
        <w:softHyphen/>
        <w:t>ни</w:t>
      </w:r>
      <w:r w:rsidRPr="00B60EE9">
        <w:rPr>
          <w:sz w:val="28"/>
          <w:szCs w:val="28"/>
        </w:rPr>
        <w:softHyphen/>
        <w:t>ем кос</w:t>
      </w:r>
      <w:r w:rsidRPr="00B60EE9">
        <w:rPr>
          <w:sz w:val="28"/>
          <w:szCs w:val="28"/>
        </w:rPr>
        <w:softHyphen/>
        <w:t>ми</w:t>
      </w:r>
      <w:r w:rsidRPr="00B60EE9">
        <w:rPr>
          <w:sz w:val="28"/>
          <w:szCs w:val="28"/>
        </w:rPr>
        <w:softHyphen/>
        <w:t>че</w:t>
      </w:r>
      <w:r w:rsidRPr="00B60EE9">
        <w:rPr>
          <w:sz w:val="28"/>
          <w:szCs w:val="28"/>
        </w:rPr>
        <w:softHyphen/>
        <w:t>ских сен</w:t>
      </w:r>
      <w:r w:rsidRPr="00B60EE9">
        <w:rPr>
          <w:sz w:val="28"/>
          <w:szCs w:val="28"/>
        </w:rPr>
        <w:softHyphen/>
        <w:t>со</w:t>
      </w:r>
      <w:r w:rsidRPr="00B60EE9">
        <w:rPr>
          <w:sz w:val="28"/>
          <w:szCs w:val="28"/>
        </w:rPr>
        <w:softHyphen/>
        <w:t>ров раз</w:t>
      </w:r>
      <w:r w:rsidRPr="00B60EE9">
        <w:rPr>
          <w:sz w:val="28"/>
          <w:szCs w:val="28"/>
        </w:rPr>
        <w:softHyphen/>
        <w:t>лич</w:t>
      </w:r>
      <w:r w:rsidRPr="00B60EE9">
        <w:rPr>
          <w:sz w:val="28"/>
          <w:szCs w:val="28"/>
        </w:rPr>
        <w:softHyphen/>
        <w:t>ных ти</w:t>
      </w:r>
      <w:r w:rsidRPr="00B60EE9">
        <w:rPr>
          <w:sz w:val="28"/>
          <w:szCs w:val="28"/>
        </w:rPr>
        <w:softHyphen/>
        <w:t>пов при кон</w:t>
      </w:r>
      <w:r w:rsidRPr="00B60EE9">
        <w:rPr>
          <w:sz w:val="28"/>
          <w:szCs w:val="28"/>
        </w:rPr>
        <w:softHyphen/>
        <w:t>тро</w:t>
      </w:r>
      <w:r w:rsidRPr="00B60EE9">
        <w:rPr>
          <w:sz w:val="28"/>
          <w:szCs w:val="28"/>
        </w:rPr>
        <w:softHyphen/>
        <w:t>ле со</w:t>
      </w:r>
      <w:r w:rsidRPr="00B60EE9">
        <w:rPr>
          <w:sz w:val="28"/>
          <w:szCs w:val="28"/>
        </w:rPr>
        <w:softHyphen/>
        <w:t>сто</w:t>
      </w:r>
      <w:r w:rsidRPr="00B60EE9">
        <w:rPr>
          <w:sz w:val="28"/>
          <w:szCs w:val="28"/>
        </w:rPr>
        <w:softHyphen/>
        <w:t>я</w:t>
      </w:r>
      <w:r w:rsidRPr="00B60EE9">
        <w:rPr>
          <w:sz w:val="28"/>
          <w:szCs w:val="28"/>
        </w:rPr>
        <w:softHyphen/>
        <w:t>ния объ</w:t>
      </w:r>
      <w:r w:rsidRPr="00B60EE9">
        <w:rPr>
          <w:sz w:val="28"/>
          <w:szCs w:val="28"/>
        </w:rPr>
        <w:softHyphen/>
        <w:t>ек</w:t>
      </w:r>
      <w:r w:rsidRPr="00B60EE9">
        <w:rPr>
          <w:sz w:val="28"/>
          <w:szCs w:val="28"/>
        </w:rPr>
        <w:softHyphen/>
        <w:t>тов, в том чис</w:t>
      </w:r>
      <w:r w:rsidRPr="00B60EE9">
        <w:rPr>
          <w:sz w:val="28"/>
          <w:szCs w:val="28"/>
        </w:rPr>
        <w:softHyphen/>
        <w:t>ле их эко</w:t>
      </w:r>
      <w:r w:rsidRPr="00B60EE9">
        <w:rPr>
          <w:sz w:val="28"/>
          <w:szCs w:val="28"/>
        </w:rPr>
        <w:softHyphen/>
        <w:t>ло</w:t>
      </w:r>
      <w:r w:rsidRPr="00B60EE9">
        <w:rPr>
          <w:sz w:val="28"/>
          <w:szCs w:val="28"/>
        </w:rPr>
        <w:softHyphen/>
        <w:t>ги</w:t>
      </w:r>
      <w:r w:rsidRPr="00B60EE9">
        <w:rPr>
          <w:sz w:val="28"/>
          <w:szCs w:val="28"/>
        </w:rPr>
        <w:softHyphen/>
        <w:t>че</w:t>
      </w:r>
      <w:r w:rsidRPr="00B60EE9">
        <w:rPr>
          <w:sz w:val="28"/>
          <w:szCs w:val="28"/>
        </w:rPr>
        <w:softHyphen/>
        <w:t>ско</w:t>
      </w:r>
      <w:r w:rsidRPr="00B60EE9">
        <w:rPr>
          <w:sz w:val="28"/>
          <w:szCs w:val="28"/>
        </w:rPr>
        <w:softHyphen/>
        <w:t>го со</w:t>
      </w:r>
      <w:r w:rsidRPr="00B60EE9">
        <w:rPr>
          <w:sz w:val="28"/>
          <w:szCs w:val="28"/>
        </w:rPr>
        <w:softHyphen/>
        <w:t>сто</w:t>
      </w:r>
      <w:r w:rsidRPr="00B60EE9">
        <w:rPr>
          <w:sz w:val="28"/>
          <w:szCs w:val="28"/>
        </w:rPr>
        <w:softHyphen/>
        <w:t>я</w:t>
      </w:r>
      <w:r w:rsidRPr="00B60EE9">
        <w:rPr>
          <w:sz w:val="28"/>
          <w:szCs w:val="28"/>
        </w:rPr>
        <w:softHyphen/>
        <w:t>ния со</w:t>
      </w:r>
      <w:r w:rsidRPr="00B60EE9">
        <w:rPr>
          <w:sz w:val="28"/>
          <w:szCs w:val="28"/>
        </w:rPr>
        <w:softHyphen/>
        <w:t>став</w:t>
      </w:r>
      <w:r w:rsidRPr="00B60EE9">
        <w:rPr>
          <w:sz w:val="28"/>
          <w:szCs w:val="28"/>
        </w:rPr>
        <w:softHyphen/>
        <w:t>ля</w:t>
      </w:r>
      <w:r w:rsidRPr="00B60EE9">
        <w:rPr>
          <w:sz w:val="28"/>
          <w:szCs w:val="28"/>
        </w:rPr>
        <w:softHyphen/>
        <w:t>ет до 90%. Для по</w:t>
      </w:r>
      <w:r w:rsidRPr="00B60EE9">
        <w:rPr>
          <w:sz w:val="28"/>
          <w:szCs w:val="28"/>
        </w:rPr>
        <w:softHyphen/>
        <w:t>вы</w:t>
      </w:r>
      <w:r w:rsidRPr="00B60EE9">
        <w:rPr>
          <w:sz w:val="28"/>
          <w:szCs w:val="28"/>
        </w:rPr>
        <w:softHyphen/>
        <w:t>ше</w:t>
      </w:r>
      <w:r w:rsidRPr="00B60EE9">
        <w:rPr>
          <w:sz w:val="28"/>
          <w:szCs w:val="28"/>
        </w:rPr>
        <w:softHyphen/>
        <w:t>ния на</w:t>
      </w:r>
      <w:r w:rsidRPr="00B60EE9">
        <w:rPr>
          <w:sz w:val="28"/>
          <w:szCs w:val="28"/>
        </w:rPr>
        <w:softHyphen/>
        <w:t>деж</w:t>
      </w:r>
      <w:r w:rsidRPr="00B60EE9">
        <w:rPr>
          <w:sz w:val="28"/>
          <w:szCs w:val="28"/>
        </w:rPr>
        <w:softHyphen/>
        <w:t>но</w:t>
      </w:r>
      <w:r w:rsidRPr="00B60EE9">
        <w:rPr>
          <w:sz w:val="28"/>
          <w:szCs w:val="28"/>
        </w:rPr>
        <w:softHyphen/>
        <w:t>сти ре</w:t>
      </w:r>
      <w:r w:rsidRPr="00B60EE9">
        <w:rPr>
          <w:sz w:val="28"/>
          <w:szCs w:val="28"/>
        </w:rPr>
        <w:softHyphen/>
        <w:t>ше</w:t>
      </w:r>
      <w:r w:rsidRPr="00B60EE9">
        <w:rPr>
          <w:sz w:val="28"/>
          <w:szCs w:val="28"/>
        </w:rPr>
        <w:softHyphen/>
        <w:t>ния за</w:t>
      </w:r>
      <w:r w:rsidRPr="00B60EE9">
        <w:rPr>
          <w:sz w:val="28"/>
          <w:szCs w:val="28"/>
        </w:rPr>
        <w:softHyphen/>
        <w:t>дач ди</w:t>
      </w:r>
      <w:r w:rsidRPr="00B60EE9">
        <w:rPr>
          <w:sz w:val="28"/>
          <w:szCs w:val="28"/>
        </w:rPr>
        <w:softHyphen/>
        <w:t>а</w:t>
      </w:r>
      <w:r w:rsidRPr="00B60EE9">
        <w:rPr>
          <w:sz w:val="28"/>
          <w:szCs w:val="28"/>
        </w:rPr>
        <w:softHyphen/>
        <w:t>гно</w:t>
      </w:r>
      <w:r w:rsidRPr="00B60EE9">
        <w:rPr>
          <w:sz w:val="28"/>
          <w:szCs w:val="28"/>
        </w:rPr>
        <w:softHyphen/>
        <w:t>сти</w:t>
      </w:r>
      <w:r w:rsidRPr="00B60EE9">
        <w:rPr>
          <w:sz w:val="28"/>
          <w:szCs w:val="28"/>
        </w:rPr>
        <w:softHyphen/>
        <w:t>ки объ</w:t>
      </w:r>
      <w:r w:rsidRPr="00B60EE9">
        <w:rPr>
          <w:sz w:val="28"/>
          <w:szCs w:val="28"/>
        </w:rPr>
        <w:softHyphen/>
        <w:t>ек</w:t>
      </w:r>
      <w:r w:rsidRPr="00B60EE9">
        <w:rPr>
          <w:sz w:val="28"/>
          <w:szCs w:val="28"/>
        </w:rPr>
        <w:softHyphen/>
        <w:t>тов це</w:t>
      </w:r>
      <w:r w:rsidRPr="00B60EE9">
        <w:rPr>
          <w:sz w:val="28"/>
          <w:szCs w:val="28"/>
        </w:rPr>
        <w:softHyphen/>
        <w:t>ле</w:t>
      </w:r>
      <w:r w:rsidRPr="00B60EE9">
        <w:rPr>
          <w:sz w:val="28"/>
          <w:szCs w:val="28"/>
        </w:rPr>
        <w:softHyphen/>
        <w:t>со</w:t>
      </w:r>
      <w:r w:rsidRPr="00B60EE9">
        <w:rPr>
          <w:sz w:val="28"/>
          <w:szCs w:val="28"/>
        </w:rPr>
        <w:softHyphen/>
        <w:t>об</w:t>
      </w:r>
      <w:r w:rsidRPr="00B60EE9">
        <w:rPr>
          <w:sz w:val="28"/>
          <w:szCs w:val="28"/>
        </w:rPr>
        <w:softHyphen/>
        <w:t>раз</w:t>
      </w:r>
      <w:r w:rsidRPr="00B60EE9">
        <w:rPr>
          <w:sz w:val="28"/>
          <w:szCs w:val="28"/>
        </w:rPr>
        <w:softHyphen/>
        <w:t>но про</w:t>
      </w:r>
      <w:r w:rsidRPr="00B60EE9">
        <w:rPr>
          <w:sz w:val="28"/>
          <w:szCs w:val="28"/>
        </w:rPr>
        <w:softHyphen/>
        <w:t>во</w:t>
      </w:r>
      <w:r w:rsidRPr="00B60EE9">
        <w:rPr>
          <w:sz w:val="28"/>
          <w:szCs w:val="28"/>
        </w:rPr>
        <w:softHyphen/>
        <w:t>дить их од</w:t>
      </w:r>
      <w:r w:rsidRPr="00B60EE9">
        <w:rPr>
          <w:sz w:val="28"/>
          <w:szCs w:val="28"/>
        </w:rPr>
        <w:softHyphen/>
        <w:t>но</w:t>
      </w:r>
      <w:r w:rsidRPr="00B60EE9">
        <w:rPr>
          <w:sz w:val="28"/>
          <w:szCs w:val="28"/>
        </w:rPr>
        <w:softHyphen/>
        <w:t>вре</w:t>
      </w:r>
      <w:r w:rsidRPr="00B60EE9">
        <w:rPr>
          <w:sz w:val="28"/>
          <w:szCs w:val="28"/>
        </w:rPr>
        <w:softHyphen/>
        <w:t>мен</w:t>
      </w:r>
      <w:r w:rsidRPr="00B60EE9">
        <w:rPr>
          <w:sz w:val="28"/>
          <w:szCs w:val="28"/>
        </w:rPr>
        <w:softHyphen/>
        <w:t>ное на</w:t>
      </w:r>
      <w:r w:rsidRPr="00B60EE9">
        <w:rPr>
          <w:sz w:val="28"/>
          <w:szCs w:val="28"/>
        </w:rPr>
        <w:softHyphen/>
        <w:t>блю</w:t>
      </w:r>
      <w:r w:rsidRPr="00B60EE9">
        <w:rPr>
          <w:sz w:val="28"/>
          <w:szCs w:val="28"/>
        </w:rPr>
        <w:softHyphen/>
        <w:t>де</w:t>
      </w:r>
      <w:r w:rsidRPr="00B60EE9">
        <w:rPr>
          <w:sz w:val="28"/>
          <w:szCs w:val="28"/>
        </w:rPr>
        <w:softHyphen/>
        <w:t>ние с по</w:t>
      </w:r>
      <w:r w:rsidRPr="00B60EE9">
        <w:rPr>
          <w:sz w:val="28"/>
          <w:szCs w:val="28"/>
        </w:rPr>
        <w:softHyphen/>
        <w:t>мо</w:t>
      </w:r>
      <w:r w:rsidRPr="00B60EE9">
        <w:rPr>
          <w:sz w:val="28"/>
          <w:szCs w:val="28"/>
        </w:rPr>
        <w:softHyphen/>
        <w:t>щью ин</w:t>
      </w:r>
      <w:r w:rsidRPr="00B60EE9">
        <w:rPr>
          <w:sz w:val="28"/>
          <w:szCs w:val="28"/>
        </w:rPr>
        <w:softHyphen/>
        <w:t>фра</w:t>
      </w:r>
      <w:r w:rsidRPr="00B60EE9">
        <w:rPr>
          <w:sz w:val="28"/>
          <w:szCs w:val="28"/>
        </w:rPr>
        <w:softHyphen/>
        <w:t>крас</w:t>
      </w:r>
      <w:r w:rsidRPr="00B60EE9">
        <w:rPr>
          <w:sz w:val="28"/>
          <w:szCs w:val="28"/>
        </w:rPr>
        <w:softHyphen/>
        <w:t>ных сен</w:t>
      </w:r>
      <w:r w:rsidRPr="00B60EE9">
        <w:rPr>
          <w:sz w:val="28"/>
          <w:szCs w:val="28"/>
        </w:rPr>
        <w:softHyphen/>
        <w:t>со</w:t>
      </w:r>
      <w:r w:rsidRPr="00B60EE9">
        <w:rPr>
          <w:sz w:val="28"/>
          <w:szCs w:val="28"/>
        </w:rPr>
        <w:softHyphen/>
        <w:t>ров и ра</w:t>
      </w:r>
      <w:r w:rsidRPr="00B60EE9">
        <w:rPr>
          <w:sz w:val="28"/>
          <w:szCs w:val="28"/>
        </w:rPr>
        <w:softHyphen/>
        <w:t>да</w:t>
      </w:r>
      <w:r w:rsidRPr="00B60EE9">
        <w:rPr>
          <w:sz w:val="28"/>
          <w:szCs w:val="28"/>
        </w:rPr>
        <w:softHyphen/>
        <w:t>ров с син</w:t>
      </w:r>
      <w:r w:rsidRPr="00B60EE9">
        <w:rPr>
          <w:sz w:val="28"/>
          <w:szCs w:val="28"/>
        </w:rPr>
        <w:softHyphen/>
        <w:t>те</w:t>
      </w:r>
      <w:r w:rsidRPr="00B60EE9">
        <w:rPr>
          <w:sz w:val="28"/>
          <w:szCs w:val="28"/>
        </w:rPr>
        <w:softHyphen/>
        <w:t>зи</w:t>
      </w:r>
      <w:r w:rsidRPr="00B60EE9">
        <w:rPr>
          <w:sz w:val="28"/>
          <w:szCs w:val="28"/>
        </w:rPr>
        <w:softHyphen/>
        <w:t>ро</w:t>
      </w:r>
      <w:r w:rsidRPr="00B60EE9">
        <w:rPr>
          <w:sz w:val="28"/>
          <w:szCs w:val="28"/>
        </w:rPr>
        <w:softHyphen/>
        <w:t>ван</w:t>
      </w:r>
      <w:r w:rsidRPr="00B60EE9">
        <w:rPr>
          <w:sz w:val="28"/>
          <w:szCs w:val="28"/>
        </w:rPr>
        <w:softHyphen/>
        <w:t>ной апер</w:t>
      </w:r>
      <w:r w:rsidRPr="00B60EE9">
        <w:rPr>
          <w:sz w:val="28"/>
          <w:szCs w:val="28"/>
        </w:rPr>
        <w:softHyphen/>
        <w:t>ту</w:t>
      </w:r>
      <w:r w:rsidRPr="00B60EE9">
        <w:rPr>
          <w:sz w:val="28"/>
          <w:szCs w:val="28"/>
        </w:rPr>
        <w:softHyphen/>
        <w:t>рой, об</w:t>
      </w:r>
      <w:r w:rsidRPr="00B60EE9">
        <w:rPr>
          <w:sz w:val="28"/>
          <w:szCs w:val="28"/>
        </w:rPr>
        <w:softHyphen/>
        <w:t>ла</w:t>
      </w:r>
      <w:r w:rsidRPr="00B60EE9">
        <w:rPr>
          <w:sz w:val="28"/>
          <w:szCs w:val="28"/>
        </w:rPr>
        <w:softHyphen/>
        <w:t>да</w:t>
      </w:r>
      <w:r w:rsidRPr="00B60EE9">
        <w:rPr>
          <w:sz w:val="28"/>
          <w:szCs w:val="28"/>
        </w:rPr>
        <w:softHyphen/>
        <w:t>ю</w:t>
      </w:r>
      <w:r w:rsidRPr="00B60EE9">
        <w:rPr>
          <w:sz w:val="28"/>
          <w:szCs w:val="28"/>
        </w:rPr>
        <w:softHyphen/>
        <w:t>щих вы</w:t>
      </w:r>
      <w:r w:rsidRPr="00B60EE9">
        <w:rPr>
          <w:sz w:val="28"/>
          <w:szCs w:val="28"/>
        </w:rPr>
        <w:softHyphen/>
        <w:t>со</w:t>
      </w:r>
      <w:r w:rsidRPr="00B60EE9">
        <w:rPr>
          <w:sz w:val="28"/>
          <w:szCs w:val="28"/>
        </w:rPr>
        <w:softHyphen/>
        <w:t>ким про</w:t>
      </w:r>
      <w:r w:rsidRPr="00B60EE9">
        <w:rPr>
          <w:sz w:val="28"/>
          <w:szCs w:val="28"/>
        </w:rPr>
        <w:softHyphen/>
        <w:t>стран</w:t>
      </w:r>
      <w:r w:rsidRPr="00B60EE9">
        <w:rPr>
          <w:sz w:val="28"/>
          <w:szCs w:val="28"/>
        </w:rPr>
        <w:softHyphen/>
        <w:t>ствен</w:t>
      </w:r>
      <w:r w:rsidRPr="00B60EE9">
        <w:rPr>
          <w:sz w:val="28"/>
          <w:szCs w:val="28"/>
        </w:rPr>
        <w:softHyphen/>
        <w:t>ным раз</w:t>
      </w:r>
      <w:r w:rsidRPr="00B60EE9">
        <w:rPr>
          <w:sz w:val="28"/>
          <w:szCs w:val="28"/>
        </w:rPr>
        <w:softHyphen/>
        <w:t>ре</w:t>
      </w:r>
      <w:r w:rsidRPr="00B60EE9">
        <w:rPr>
          <w:sz w:val="28"/>
          <w:szCs w:val="28"/>
        </w:rPr>
        <w:softHyphen/>
        <w:t>ше</w:t>
      </w:r>
      <w:r w:rsidRPr="00B60EE9">
        <w:rPr>
          <w:sz w:val="28"/>
          <w:szCs w:val="28"/>
        </w:rPr>
        <w:softHyphen/>
        <w:t>ни</w:t>
      </w:r>
      <w:r w:rsidRPr="00B60EE9">
        <w:rPr>
          <w:sz w:val="28"/>
          <w:szCs w:val="28"/>
        </w:rPr>
        <w:softHyphen/>
        <w:t>ем, что поз</w:t>
      </w:r>
      <w:r w:rsidRPr="00B60EE9">
        <w:rPr>
          <w:sz w:val="28"/>
          <w:szCs w:val="28"/>
        </w:rPr>
        <w:softHyphen/>
        <w:t>во</w:t>
      </w:r>
      <w:r w:rsidRPr="00B60EE9">
        <w:rPr>
          <w:sz w:val="28"/>
          <w:szCs w:val="28"/>
        </w:rPr>
        <w:softHyphen/>
        <w:t>лит по</w:t>
      </w:r>
      <w:r w:rsidRPr="00B60EE9">
        <w:rPr>
          <w:sz w:val="28"/>
          <w:szCs w:val="28"/>
        </w:rPr>
        <w:softHyphen/>
        <w:t>вы</w:t>
      </w:r>
      <w:r w:rsidRPr="00B60EE9">
        <w:rPr>
          <w:sz w:val="28"/>
          <w:szCs w:val="28"/>
        </w:rPr>
        <w:softHyphen/>
        <w:t>сить на</w:t>
      </w:r>
      <w:r w:rsidRPr="00B60EE9">
        <w:rPr>
          <w:sz w:val="28"/>
          <w:szCs w:val="28"/>
        </w:rPr>
        <w:softHyphen/>
        <w:t>деж</w:t>
      </w:r>
      <w:r w:rsidRPr="00B60EE9">
        <w:rPr>
          <w:sz w:val="28"/>
          <w:szCs w:val="28"/>
        </w:rPr>
        <w:softHyphen/>
        <w:t>ность и ча</w:t>
      </w:r>
      <w:r w:rsidRPr="00B60EE9">
        <w:rPr>
          <w:sz w:val="28"/>
          <w:szCs w:val="28"/>
        </w:rPr>
        <w:softHyphen/>
        <w:t>сто</w:t>
      </w:r>
      <w:r w:rsidRPr="00B60EE9">
        <w:rPr>
          <w:sz w:val="28"/>
          <w:szCs w:val="28"/>
        </w:rPr>
        <w:softHyphen/>
        <w:t>ту на</w:t>
      </w:r>
      <w:r w:rsidRPr="00B60EE9">
        <w:rPr>
          <w:sz w:val="28"/>
          <w:szCs w:val="28"/>
        </w:rPr>
        <w:softHyphen/>
        <w:t>блю</w:t>
      </w:r>
      <w:r w:rsidRPr="00B60EE9">
        <w:rPr>
          <w:sz w:val="28"/>
          <w:szCs w:val="28"/>
        </w:rPr>
        <w:softHyphen/>
        <w:t>де</w:t>
      </w:r>
      <w:r w:rsidRPr="00B60EE9">
        <w:rPr>
          <w:sz w:val="28"/>
          <w:szCs w:val="28"/>
        </w:rPr>
        <w:softHyphen/>
        <w:t>ний объ</w:t>
      </w:r>
      <w:r w:rsidRPr="00B60EE9">
        <w:rPr>
          <w:sz w:val="28"/>
          <w:szCs w:val="28"/>
        </w:rPr>
        <w:softHyphen/>
        <w:t>ек</w:t>
      </w:r>
      <w:r w:rsidRPr="00B60EE9">
        <w:rPr>
          <w:sz w:val="28"/>
          <w:szCs w:val="28"/>
        </w:rPr>
        <w:softHyphen/>
        <w:t>тов.</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Су</w:t>
      </w:r>
      <w:r w:rsidRPr="00B60EE9">
        <w:rPr>
          <w:sz w:val="28"/>
          <w:szCs w:val="28"/>
        </w:rPr>
        <w:softHyphen/>
        <w:t>ще</w:t>
      </w:r>
      <w:r w:rsidRPr="00B60EE9">
        <w:rPr>
          <w:sz w:val="28"/>
          <w:szCs w:val="28"/>
        </w:rPr>
        <w:softHyphen/>
        <w:t>ству</w:t>
      </w:r>
      <w:r w:rsidRPr="00B60EE9">
        <w:rPr>
          <w:sz w:val="28"/>
          <w:szCs w:val="28"/>
        </w:rPr>
        <w:softHyphen/>
        <w:t>ет мно</w:t>
      </w:r>
      <w:r w:rsidRPr="00B60EE9">
        <w:rPr>
          <w:sz w:val="28"/>
          <w:szCs w:val="28"/>
        </w:rPr>
        <w:softHyphen/>
        <w:t>го ви</w:t>
      </w:r>
      <w:r w:rsidRPr="00B60EE9">
        <w:rPr>
          <w:sz w:val="28"/>
          <w:szCs w:val="28"/>
        </w:rPr>
        <w:softHyphen/>
        <w:t>дов спут</w:t>
      </w:r>
      <w:r w:rsidRPr="00B60EE9">
        <w:rPr>
          <w:sz w:val="28"/>
          <w:szCs w:val="28"/>
        </w:rPr>
        <w:softHyphen/>
        <w:t>ни</w:t>
      </w:r>
      <w:r w:rsidRPr="00B60EE9">
        <w:rPr>
          <w:sz w:val="28"/>
          <w:szCs w:val="28"/>
        </w:rPr>
        <w:softHyphen/>
        <w:t>ко</w:t>
      </w:r>
      <w:r w:rsidRPr="00B60EE9">
        <w:rPr>
          <w:sz w:val="28"/>
          <w:szCs w:val="28"/>
        </w:rPr>
        <w:softHyphen/>
        <w:t>вой съём</w:t>
      </w:r>
      <w:r w:rsidRPr="00B60EE9">
        <w:rPr>
          <w:sz w:val="28"/>
          <w:szCs w:val="28"/>
        </w:rPr>
        <w:softHyphen/>
        <w:t>ки, ис</w:t>
      </w:r>
      <w:r w:rsidRPr="00B60EE9">
        <w:rPr>
          <w:sz w:val="28"/>
          <w:szCs w:val="28"/>
        </w:rPr>
        <w:softHyphen/>
        <w:t>поль</w:t>
      </w:r>
      <w:r w:rsidRPr="00B60EE9">
        <w:rPr>
          <w:sz w:val="28"/>
          <w:szCs w:val="28"/>
        </w:rPr>
        <w:softHyphen/>
        <w:t>зу</w:t>
      </w:r>
      <w:r w:rsidRPr="00B60EE9">
        <w:rPr>
          <w:sz w:val="28"/>
          <w:szCs w:val="28"/>
        </w:rPr>
        <w:softHyphen/>
        <w:t>ю</w:t>
      </w:r>
      <w:r w:rsidRPr="00B60EE9">
        <w:rPr>
          <w:sz w:val="28"/>
          <w:szCs w:val="28"/>
        </w:rPr>
        <w:softHyphen/>
        <w:t>щих спе</w:t>
      </w:r>
      <w:r w:rsidRPr="00B60EE9">
        <w:rPr>
          <w:sz w:val="28"/>
          <w:szCs w:val="28"/>
        </w:rPr>
        <w:softHyphen/>
        <w:t>ци</w:t>
      </w:r>
      <w:r w:rsidRPr="00B60EE9">
        <w:rPr>
          <w:sz w:val="28"/>
          <w:szCs w:val="28"/>
        </w:rPr>
        <w:softHyphen/>
        <w:t>фи</w:t>
      </w:r>
      <w:r w:rsidRPr="00B60EE9">
        <w:rPr>
          <w:sz w:val="28"/>
          <w:szCs w:val="28"/>
        </w:rPr>
        <w:softHyphen/>
        <w:t>че</w:t>
      </w:r>
      <w:r w:rsidRPr="00B60EE9">
        <w:rPr>
          <w:sz w:val="28"/>
          <w:szCs w:val="28"/>
        </w:rPr>
        <w:softHyphen/>
        <w:t>ские свой</w:t>
      </w:r>
      <w:r w:rsidRPr="00B60EE9">
        <w:rPr>
          <w:sz w:val="28"/>
          <w:szCs w:val="28"/>
        </w:rPr>
        <w:softHyphen/>
        <w:t>ства из</w:t>
      </w:r>
      <w:r w:rsidRPr="00B60EE9">
        <w:rPr>
          <w:sz w:val="28"/>
          <w:szCs w:val="28"/>
        </w:rPr>
        <w:softHyphen/>
        <w:t>лу</w:t>
      </w:r>
      <w:r w:rsidRPr="00B60EE9">
        <w:rPr>
          <w:sz w:val="28"/>
          <w:szCs w:val="28"/>
        </w:rPr>
        <w:softHyphen/>
        <w:t>че</w:t>
      </w:r>
      <w:r w:rsidRPr="00B60EE9">
        <w:rPr>
          <w:sz w:val="28"/>
          <w:szCs w:val="28"/>
        </w:rPr>
        <w:softHyphen/>
        <w:t>ний с раз</w:t>
      </w:r>
      <w:r w:rsidRPr="00B60EE9">
        <w:rPr>
          <w:sz w:val="28"/>
          <w:szCs w:val="28"/>
        </w:rPr>
        <w:softHyphen/>
        <w:t>лич</w:t>
      </w:r>
      <w:r w:rsidRPr="00B60EE9">
        <w:rPr>
          <w:sz w:val="28"/>
          <w:szCs w:val="28"/>
        </w:rPr>
        <w:softHyphen/>
        <w:t>ны</w:t>
      </w:r>
      <w:r w:rsidRPr="00B60EE9">
        <w:rPr>
          <w:sz w:val="28"/>
          <w:szCs w:val="28"/>
        </w:rPr>
        <w:softHyphen/>
        <w:t>ми дли</w:t>
      </w:r>
      <w:r w:rsidRPr="00B60EE9">
        <w:rPr>
          <w:sz w:val="28"/>
          <w:szCs w:val="28"/>
        </w:rPr>
        <w:softHyphen/>
        <w:t>на</w:t>
      </w:r>
      <w:r w:rsidRPr="00B60EE9">
        <w:rPr>
          <w:sz w:val="28"/>
          <w:szCs w:val="28"/>
        </w:rPr>
        <w:softHyphen/>
        <w:t>ми волн и при</w:t>
      </w:r>
      <w:r w:rsidRPr="00B60EE9">
        <w:rPr>
          <w:sz w:val="28"/>
          <w:szCs w:val="28"/>
        </w:rPr>
        <w:softHyphen/>
        <w:t>ме</w:t>
      </w:r>
      <w:r w:rsidRPr="00B60EE9">
        <w:rPr>
          <w:sz w:val="28"/>
          <w:szCs w:val="28"/>
        </w:rPr>
        <w:softHyphen/>
        <w:t>ня</w:t>
      </w:r>
      <w:r w:rsidRPr="00B60EE9">
        <w:rPr>
          <w:sz w:val="28"/>
          <w:szCs w:val="28"/>
        </w:rPr>
        <w:softHyphen/>
        <w:t>е</w:t>
      </w:r>
      <w:r w:rsidRPr="00B60EE9">
        <w:rPr>
          <w:sz w:val="28"/>
          <w:szCs w:val="28"/>
        </w:rPr>
        <w:softHyphen/>
        <w:t>мых для мо</w:t>
      </w:r>
      <w:r w:rsidRPr="00B60EE9">
        <w:rPr>
          <w:sz w:val="28"/>
          <w:szCs w:val="28"/>
        </w:rPr>
        <w:softHyphen/>
        <w:t>ни</w:t>
      </w:r>
      <w:r w:rsidRPr="00B60EE9">
        <w:rPr>
          <w:sz w:val="28"/>
          <w:szCs w:val="28"/>
        </w:rPr>
        <w:softHyphen/>
        <w:t>то</w:t>
      </w:r>
      <w:r w:rsidRPr="00B60EE9">
        <w:rPr>
          <w:sz w:val="28"/>
          <w:szCs w:val="28"/>
        </w:rPr>
        <w:softHyphen/>
        <w:t>рин</w:t>
      </w:r>
      <w:r w:rsidRPr="00B60EE9">
        <w:rPr>
          <w:sz w:val="28"/>
          <w:szCs w:val="28"/>
        </w:rPr>
        <w:softHyphen/>
        <w:t>га ма</w:t>
      </w:r>
      <w:r w:rsidRPr="00B60EE9">
        <w:rPr>
          <w:sz w:val="28"/>
          <w:szCs w:val="28"/>
        </w:rPr>
        <w:softHyphen/>
        <w:t>ги</w:t>
      </w:r>
      <w:r w:rsidRPr="00B60EE9">
        <w:rPr>
          <w:sz w:val="28"/>
          <w:szCs w:val="28"/>
        </w:rPr>
        <w:softHyphen/>
        <w:t>страль</w:t>
      </w:r>
      <w:r w:rsidRPr="00B60EE9">
        <w:rPr>
          <w:sz w:val="28"/>
          <w:szCs w:val="28"/>
        </w:rPr>
        <w:softHyphen/>
        <w:t>ных тру</w:t>
      </w:r>
      <w:r w:rsidRPr="00B60EE9">
        <w:rPr>
          <w:sz w:val="28"/>
          <w:szCs w:val="28"/>
        </w:rPr>
        <w:softHyphen/>
        <w:t>бо</w:t>
      </w:r>
      <w:r w:rsidRPr="00B60EE9">
        <w:rPr>
          <w:sz w:val="28"/>
          <w:szCs w:val="28"/>
        </w:rPr>
        <w:softHyphen/>
        <w:t>про</w:t>
      </w:r>
      <w:r w:rsidRPr="00B60EE9">
        <w:rPr>
          <w:sz w:val="28"/>
          <w:szCs w:val="28"/>
        </w:rPr>
        <w:softHyphen/>
        <w:t>во</w:t>
      </w:r>
      <w:r w:rsidRPr="00B60EE9">
        <w:rPr>
          <w:sz w:val="28"/>
          <w:szCs w:val="28"/>
        </w:rPr>
        <w:softHyphen/>
        <w:t>дов.</w:t>
      </w:r>
    </w:p>
    <w:p w:rsidR="00967F8D" w:rsidRPr="00B60EE9" w:rsidRDefault="00967F8D" w:rsidP="00D74CEC">
      <w:pPr>
        <w:pStyle w:val="Heading3"/>
        <w:shd w:val="clear" w:color="auto" w:fill="FFFFFF"/>
        <w:spacing w:before="0" w:line="240" w:lineRule="auto"/>
        <w:ind w:firstLine="851"/>
        <w:jc w:val="both"/>
        <w:textAlignment w:val="baseline"/>
        <w:rPr>
          <w:rFonts w:ascii="Times New Roman" w:hAnsi="Times New Roman" w:cs="Times New Roman"/>
          <w:color w:val="auto"/>
          <w:spacing w:val="-15"/>
          <w:sz w:val="28"/>
          <w:szCs w:val="28"/>
        </w:rPr>
      </w:pPr>
      <w:r w:rsidRPr="00B60EE9">
        <w:rPr>
          <w:rFonts w:ascii="Times New Roman" w:hAnsi="Times New Roman" w:cs="Times New Roman"/>
          <w:color w:val="auto"/>
          <w:spacing w:val="-15"/>
          <w:sz w:val="28"/>
          <w:szCs w:val="28"/>
        </w:rPr>
        <w:t>Многоканальная съёмка и структурометрический анализ</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Важ</w:t>
      </w:r>
      <w:r w:rsidRPr="00B60EE9">
        <w:rPr>
          <w:sz w:val="28"/>
          <w:szCs w:val="28"/>
        </w:rPr>
        <w:softHyphen/>
        <w:t>ным при</w:t>
      </w:r>
      <w:r w:rsidRPr="00B60EE9">
        <w:rPr>
          <w:sz w:val="28"/>
          <w:szCs w:val="28"/>
        </w:rPr>
        <w:softHyphen/>
        <w:t>род</w:t>
      </w:r>
      <w:r w:rsidRPr="00B60EE9">
        <w:rPr>
          <w:sz w:val="28"/>
          <w:szCs w:val="28"/>
        </w:rPr>
        <w:softHyphen/>
        <w:t>ным фак</w:t>
      </w:r>
      <w:r w:rsidRPr="00B60EE9">
        <w:rPr>
          <w:sz w:val="28"/>
          <w:szCs w:val="28"/>
        </w:rPr>
        <w:softHyphen/>
        <w:t>то</w:t>
      </w:r>
      <w:r w:rsidRPr="00B60EE9">
        <w:rPr>
          <w:sz w:val="28"/>
          <w:szCs w:val="28"/>
        </w:rPr>
        <w:softHyphen/>
        <w:t>ром, вы</w:t>
      </w:r>
      <w:r w:rsidRPr="00B60EE9">
        <w:rPr>
          <w:sz w:val="28"/>
          <w:szCs w:val="28"/>
        </w:rPr>
        <w:softHyphen/>
        <w:t>зы</w:t>
      </w:r>
      <w:r w:rsidRPr="00B60EE9">
        <w:rPr>
          <w:sz w:val="28"/>
          <w:szCs w:val="28"/>
        </w:rPr>
        <w:softHyphen/>
        <w:t>ва</w:t>
      </w:r>
      <w:r w:rsidRPr="00B60EE9">
        <w:rPr>
          <w:sz w:val="28"/>
          <w:szCs w:val="28"/>
        </w:rPr>
        <w:softHyphen/>
        <w:t>ю</w:t>
      </w:r>
      <w:r w:rsidRPr="00B60EE9">
        <w:rPr>
          <w:sz w:val="28"/>
          <w:szCs w:val="28"/>
        </w:rPr>
        <w:softHyphen/>
        <w:t>щим преж</w:t>
      </w:r>
      <w:r w:rsidRPr="00B60EE9">
        <w:rPr>
          <w:sz w:val="28"/>
          <w:szCs w:val="28"/>
        </w:rPr>
        <w:softHyphen/>
        <w:t>де</w:t>
      </w:r>
      <w:r w:rsidRPr="00B60EE9">
        <w:rPr>
          <w:sz w:val="28"/>
          <w:szCs w:val="28"/>
        </w:rPr>
        <w:softHyphen/>
        <w:t>вре</w:t>
      </w:r>
      <w:r w:rsidRPr="00B60EE9">
        <w:rPr>
          <w:sz w:val="28"/>
          <w:szCs w:val="28"/>
        </w:rPr>
        <w:softHyphen/>
        <w:t>мен</w:t>
      </w:r>
      <w:r w:rsidRPr="00B60EE9">
        <w:rPr>
          <w:sz w:val="28"/>
          <w:szCs w:val="28"/>
        </w:rPr>
        <w:softHyphen/>
        <w:t>ную кор</w:t>
      </w:r>
      <w:r w:rsidRPr="00B60EE9">
        <w:rPr>
          <w:sz w:val="28"/>
          <w:szCs w:val="28"/>
        </w:rPr>
        <w:softHyphen/>
        <w:t>ро</w:t>
      </w:r>
      <w:r w:rsidRPr="00B60EE9">
        <w:rPr>
          <w:sz w:val="28"/>
          <w:szCs w:val="28"/>
        </w:rPr>
        <w:softHyphen/>
        <w:t>зию и раз</w:t>
      </w:r>
      <w:r w:rsidRPr="00B60EE9">
        <w:rPr>
          <w:sz w:val="28"/>
          <w:szCs w:val="28"/>
        </w:rPr>
        <w:softHyphen/>
        <w:t>ру</w:t>
      </w:r>
      <w:r w:rsidRPr="00B60EE9">
        <w:rPr>
          <w:sz w:val="28"/>
          <w:szCs w:val="28"/>
        </w:rPr>
        <w:softHyphen/>
        <w:t>ше</w:t>
      </w:r>
      <w:r w:rsidRPr="00B60EE9">
        <w:rPr>
          <w:sz w:val="28"/>
          <w:szCs w:val="28"/>
        </w:rPr>
        <w:softHyphen/>
        <w:t>ние тру</w:t>
      </w:r>
      <w:r w:rsidRPr="00B60EE9">
        <w:rPr>
          <w:sz w:val="28"/>
          <w:szCs w:val="28"/>
        </w:rPr>
        <w:softHyphen/>
        <w:t>бо</w:t>
      </w:r>
      <w:r w:rsidRPr="00B60EE9">
        <w:rPr>
          <w:sz w:val="28"/>
          <w:szCs w:val="28"/>
        </w:rPr>
        <w:softHyphen/>
        <w:t>про</w:t>
      </w:r>
      <w:r w:rsidRPr="00B60EE9">
        <w:rPr>
          <w:sz w:val="28"/>
          <w:szCs w:val="28"/>
        </w:rPr>
        <w:softHyphen/>
        <w:t>во</w:t>
      </w:r>
      <w:r w:rsidRPr="00B60EE9">
        <w:rPr>
          <w:sz w:val="28"/>
          <w:szCs w:val="28"/>
        </w:rPr>
        <w:softHyphen/>
        <w:t>дов, яв</w:t>
      </w:r>
      <w:r w:rsidRPr="00B60EE9">
        <w:rPr>
          <w:sz w:val="28"/>
          <w:szCs w:val="28"/>
        </w:rPr>
        <w:softHyphen/>
        <w:t>ля</w:t>
      </w:r>
      <w:r w:rsidRPr="00B60EE9">
        <w:rPr>
          <w:sz w:val="28"/>
          <w:szCs w:val="28"/>
        </w:rPr>
        <w:softHyphen/>
        <w:t>ет</w:t>
      </w:r>
      <w:r w:rsidRPr="00B60EE9">
        <w:rPr>
          <w:sz w:val="28"/>
          <w:szCs w:val="28"/>
        </w:rPr>
        <w:softHyphen/>
        <w:t>ся из</w:t>
      </w:r>
      <w:r w:rsidRPr="00B60EE9">
        <w:rPr>
          <w:sz w:val="28"/>
          <w:szCs w:val="28"/>
        </w:rPr>
        <w:softHyphen/>
        <w:t>бы</w:t>
      </w:r>
      <w:r w:rsidRPr="00B60EE9">
        <w:rPr>
          <w:sz w:val="28"/>
          <w:szCs w:val="28"/>
        </w:rPr>
        <w:softHyphen/>
        <w:t>точ</w:t>
      </w:r>
      <w:r w:rsidRPr="00B60EE9">
        <w:rPr>
          <w:sz w:val="28"/>
          <w:szCs w:val="28"/>
        </w:rPr>
        <w:softHyphen/>
        <w:t>ная увлаж</w:t>
      </w:r>
      <w:r w:rsidRPr="00B60EE9">
        <w:rPr>
          <w:sz w:val="28"/>
          <w:szCs w:val="28"/>
        </w:rPr>
        <w:softHyphen/>
        <w:t>нён</w:t>
      </w:r>
      <w:r w:rsidRPr="00B60EE9">
        <w:rPr>
          <w:sz w:val="28"/>
          <w:szCs w:val="28"/>
        </w:rPr>
        <w:softHyphen/>
        <w:t>ность (под</w:t>
      </w:r>
      <w:r w:rsidRPr="00B60EE9">
        <w:rPr>
          <w:sz w:val="28"/>
          <w:szCs w:val="28"/>
        </w:rPr>
        <w:softHyphen/>
        <w:t>топ</w:t>
      </w:r>
      <w:r w:rsidRPr="00B60EE9">
        <w:rPr>
          <w:sz w:val="28"/>
          <w:szCs w:val="28"/>
        </w:rPr>
        <w:softHyphen/>
        <w:t>ле</w:t>
      </w:r>
      <w:r w:rsidRPr="00B60EE9">
        <w:rPr>
          <w:sz w:val="28"/>
          <w:szCs w:val="28"/>
        </w:rPr>
        <w:softHyphen/>
        <w:t>ние) грун</w:t>
      </w:r>
      <w:r w:rsidRPr="00B60EE9">
        <w:rPr>
          <w:sz w:val="28"/>
          <w:szCs w:val="28"/>
        </w:rPr>
        <w:softHyphen/>
        <w:t>та. На</w:t>
      </w:r>
      <w:r w:rsidRPr="00B60EE9">
        <w:rPr>
          <w:sz w:val="28"/>
          <w:szCs w:val="28"/>
        </w:rPr>
        <w:softHyphen/>
        <w:t>ли</w:t>
      </w:r>
      <w:r w:rsidRPr="00B60EE9">
        <w:rPr>
          <w:sz w:val="28"/>
          <w:szCs w:val="28"/>
        </w:rPr>
        <w:softHyphen/>
        <w:t>чие кор</w:t>
      </w:r>
      <w:r w:rsidRPr="00B60EE9">
        <w:rPr>
          <w:sz w:val="28"/>
          <w:szCs w:val="28"/>
        </w:rPr>
        <w:softHyphen/>
        <w:t>ро</w:t>
      </w:r>
      <w:r w:rsidRPr="00B60EE9">
        <w:rPr>
          <w:sz w:val="28"/>
          <w:szCs w:val="28"/>
        </w:rPr>
        <w:softHyphen/>
        <w:t>зии объ</w:t>
      </w:r>
      <w:r w:rsidRPr="00B60EE9">
        <w:rPr>
          <w:sz w:val="28"/>
          <w:szCs w:val="28"/>
        </w:rPr>
        <w:softHyphen/>
        <w:t>ек</w:t>
      </w:r>
      <w:r w:rsidRPr="00B60EE9">
        <w:rPr>
          <w:sz w:val="28"/>
          <w:szCs w:val="28"/>
        </w:rPr>
        <w:softHyphen/>
        <w:t>та мо</w:t>
      </w:r>
      <w:r w:rsidRPr="00B60EE9">
        <w:rPr>
          <w:sz w:val="28"/>
          <w:szCs w:val="28"/>
        </w:rPr>
        <w:softHyphen/>
        <w:t>жет быть об</w:t>
      </w:r>
      <w:r w:rsidRPr="00B60EE9">
        <w:rPr>
          <w:sz w:val="28"/>
          <w:szCs w:val="28"/>
        </w:rPr>
        <w:softHyphen/>
        <w:t>на</w:t>
      </w:r>
      <w:r w:rsidRPr="00B60EE9">
        <w:rPr>
          <w:sz w:val="28"/>
          <w:szCs w:val="28"/>
        </w:rPr>
        <w:softHyphen/>
        <w:t>ру</w:t>
      </w:r>
      <w:r w:rsidRPr="00B60EE9">
        <w:rPr>
          <w:sz w:val="28"/>
          <w:szCs w:val="28"/>
        </w:rPr>
        <w:softHyphen/>
        <w:t>же</w:t>
      </w:r>
      <w:r w:rsidRPr="00B60EE9">
        <w:rPr>
          <w:sz w:val="28"/>
          <w:szCs w:val="28"/>
        </w:rPr>
        <w:softHyphen/>
        <w:t>но спе</w:t>
      </w:r>
      <w:r w:rsidRPr="00B60EE9">
        <w:rPr>
          <w:sz w:val="28"/>
          <w:szCs w:val="28"/>
        </w:rPr>
        <w:softHyphen/>
        <w:t>ци</w:t>
      </w:r>
      <w:r w:rsidRPr="00B60EE9">
        <w:rPr>
          <w:sz w:val="28"/>
          <w:szCs w:val="28"/>
        </w:rPr>
        <w:softHyphen/>
        <w:t>аль</w:t>
      </w:r>
      <w:r w:rsidRPr="00B60EE9">
        <w:rPr>
          <w:sz w:val="28"/>
          <w:szCs w:val="28"/>
        </w:rPr>
        <w:softHyphen/>
        <w:t>ной спек</w:t>
      </w:r>
      <w:r w:rsidRPr="00B60EE9">
        <w:rPr>
          <w:sz w:val="28"/>
          <w:szCs w:val="28"/>
        </w:rPr>
        <w:softHyphen/>
        <w:t>тро</w:t>
      </w:r>
      <w:r w:rsidRPr="00B60EE9">
        <w:rPr>
          <w:sz w:val="28"/>
          <w:szCs w:val="28"/>
        </w:rPr>
        <w:softHyphen/>
        <w:t>мет</w:t>
      </w:r>
      <w:r w:rsidRPr="00B60EE9">
        <w:rPr>
          <w:sz w:val="28"/>
          <w:szCs w:val="28"/>
        </w:rPr>
        <w:softHyphen/>
        <w:t>ри</w:t>
      </w:r>
      <w:r w:rsidRPr="00B60EE9">
        <w:rPr>
          <w:sz w:val="28"/>
          <w:szCs w:val="28"/>
        </w:rPr>
        <w:softHyphen/>
        <w:t>че</w:t>
      </w:r>
      <w:r w:rsidRPr="00B60EE9">
        <w:rPr>
          <w:sz w:val="28"/>
          <w:szCs w:val="28"/>
        </w:rPr>
        <w:softHyphen/>
        <w:t>ской об</w:t>
      </w:r>
      <w:r w:rsidRPr="00B60EE9">
        <w:rPr>
          <w:sz w:val="28"/>
          <w:szCs w:val="28"/>
        </w:rPr>
        <w:softHyphen/>
        <w:t>ра</w:t>
      </w:r>
      <w:r w:rsidRPr="00B60EE9">
        <w:rPr>
          <w:sz w:val="28"/>
          <w:szCs w:val="28"/>
        </w:rPr>
        <w:softHyphen/>
        <w:t>бот</w:t>
      </w:r>
      <w:r w:rsidRPr="00B60EE9">
        <w:rPr>
          <w:sz w:val="28"/>
          <w:szCs w:val="28"/>
        </w:rPr>
        <w:softHyphen/>
        <w:t>кой сним</w:t>
      </w:r>
      <w:r w:rsidRPr="00B60EE9">
        <w:rPr>
          <w:sz w:val="28"/>
          <w:szCs w:val="28"/>
        </w:rPr>
        <w:softHyphen/>
        <w:t>ка по на</w:t>
      </w:r>
      <w:r w:rsidRPr="00B60EE9">
        <w:rPr>
          <w:sz w:val="28"/>
          <w:szCs w:val="28"/>
        </w:rPr>
        <w:softHyphen/>
        <w:t>ли</w:t>
      </w:r>
      <w:r w:rsidRPr="00B60EE9">
        <w:rPr>
          <w:sz w:val="28"/>
          <w:szCs w:val="28"/>
        </w:rPr>
        <w:softHyphen/>
        <w:t>чию спек</w:t>
      </w:r>
      <w:r w:rsidRPr="00B60EE9">
        <w:rPr>
          <w:sz w:val="28"/>
          <w:szCs w:val="28"/>
        </w:rPr>
        <w:softHyphen/>
        <w:t>траль</w:t>
      </w:r>
      <w:r w:rsidRPr="00B60EE9">
        <w:rPr>
          <w:sz w:val="28"/>
          <w:szCs w:val="28"/>
        </w:rPr>
        <w:softHyphen/>
        <w:t>ных ком</w:t>
      </w:r>
      <w:r w:rsidRPr="00B60EE9">
        <w:rPr>
          <w:sz w:val="28"/>
          <w:szCs w:val="28"/>
        </w:rPr>
        <w:softHyphen/>
        <w:t>по</w:t>
      </w:r>
      <w:r w:rsidRPr="00B60EE9">
        <w:rPr>
          <w:sz w:val="28"/>
          <w:szCs w:val="28"/>
        </w:rPr>
        <w:softHyphen/>
        <w:t>нент ок</w:t>
      </w:r>
      <w:r w:rsidRPr="00B60EE9">
        <w:rPr>
          <w:sz w:val="28"/>
          <w:szCs w:val="28"/>
        </w:rPr>
        <w:softHyphen/>
        <w:t>си</w:t>
      </w:r>
      <w:r w:rsidRPr="00B60EE9">
        <w:rPr>
          <w:sz w:val="28"/>
          <w:szCs w:val="28"/>
        </w:rPr>
        <w:softHyphen/>
        <w:t>дов же</w:t>
      </w:r>
      <w:r w:rsidRPr="00B60EE9">
        <w:rPr>
          <w:sz w:val="28"/>
          <w:szCs w:val="28"/>
        </w:rPr>
        <w:softHyphen/>
        <w:t>ле</w:t>
      </w:r>
      <w:r w:rsidRPr="00B60EE9">
        <w:rPr>
          <w:sz w:val="28"/>
          <w:szCs w:val="28"/>
        </w:rPr>
        <w:softHyphen/>
        <w:t>за. Из</w:t>
      </w:r>
      <w:r w:rsidRPr="00B60EE9">
        <w:rPr>
          <w:sz w:val="28"/>
          <w:szCs w:val="28"/>
        </w:rPr>
        <w:softHyphen/>
        <w:t>бы</w:t>
      </w:r>
      <w:r w:rsidRPr="00B60EE9">
        <w:rPr>
          <w:sz w:val="28"/>
          <w:szCs w:val="28"/>
        </w:rPr>
        <w:softHyphen/>
        <w:t>точ</w:t>
      </w:r>
      <w:r w:rsidRPr="00B60EE9">
        <w:rPr>
          <w:sz w:val="28"/>
          <w:szCs w:val="28"/>
        </w:rPr>
        <w:softHyphen/>
        <w:t>ная увлаж</w:t>
      </w:r>
      <w:r w:rsidRPr="00B60EE9">
        <w:rPr>
          <w:sz w:val="28"/>
          <w:szCs w:val="28"/>
        </w:rPr>
        <w:softHyphen/>
        <w:t>нён</w:t>
      </w:r>
      <w:r w:rsidRPr="00B60EE9">
        <w:rPr>
          <w:sz w:val="28"/>
          <w:szCs w:val="28"/>
        </w:rPr>
        <w:softHyphen/>
        <w:t>ность хо</w:t>
      </w:r>
      <w:r w:rsidRPr="00B60EE9">
        <w:rPr>
          <w:sz w:val="28"/>
          <w:szCs w:val="28"/>
        </w:rPr>
        <w:softHyphen/>
        <w:t>ро</w:t>
      </w:r>
      <w:r w:rsidRPr="00B60EE9">
        <w:rPr>
          <w:sz w:val="28"/>
          <w:szCs w:val="28"/>
        </w:rPr>
        <w:softHyphen/>
        <w:t>шо фик</w:t>
      </w:r>
      <w:r w:rsidRPr="00B60EE9">
        <w:rPr>
          <w:sz w:val="28"/>
          <w:szCs w:val="28"/>
        </w:rPr>
        <w:softHyphen/>
        <w:t>си</w:t>
      </w:r>
      <w:r w:rsidRPr="00B60EE9">
        <w:rPr>
          <w:sz w:val="28"/>
          <w:szCs w:val="28"/>
        </w:rPr>
        <w:softHyphen/>
        <w:t>ру</w:t>
      </w:r>
      <w:r w:rsidRPr="00B60EE9">
        <w:rPr>
          <w:sz w:val="28"/>
          <w:szCs w:val="28"/>
        </w:rPr>
        <w:softHyphen/>
        <w:t>ет</w:t>
      </w:r>
      <w:r w:rsidRPr="00B60EE9">
        <w:rPr>
          <w:sz w:val="28"/>
          <w:szCs w:val="28"/>
        </w:rPr>
        <w:softHyphen/>
        <w:t>ся в ко</w:t>
      </w:r>
      <w:r w:rsidRPr="00B60EE9">
        <w:rPr>
          <w:sz w:val="28"/>
          <w:szCs w:val="28"/>
        </w:rPr>
        <w:softHyphen/>
        <w:t>рот</w:t>
      </w:r>
      <w:r w:rsidRPr="00B60EE9">
        <w:rPr>
          <w:sz w:val="28"/>
          <w:szCs w:val="28"/>
        </w:rPr>
        <w:softHyphen/>
        <w:t>ко</w:t>
      </w:r>
      <w:r w:rsidRPr="00B60EE9">
        <w:rPr>
          <w:sz w:val="28"/>
          <w:szCs w:val="28"/>
        </w:rPr>
        <w:softHyphen/>
        <w:t>вол</w:t>
      </w:r>
      <w:r w:rsidRPr="00B60EE9">
        <w:rPr>
          <w:sz w:val="28"/>
          <w:szCs w:val="28"/>
        </w:rPr>
        <w:softHyphen/>
        <w:t>но</w:t>
      </w:r>
      <w:r w:rsidRPr="00B60EE9">
        <w:rPr>
          <w:sz w:val="28"/>
          <w:szCs w:val="28"/>
        </w:rPr>
        <w:softHyphen/>
        <w:t>вом участ</w:t>
      </w:r>
      <w:r w:rsidRPr="00B60EE9">
        <w:rPr>
          <w:sz w:val="28"/>
          <w:szCs w:val="28"/>
        </w:rPr>
        <w:softHyphen/>
        <w:t>ке ви</w:t>
      </w:r>
      <w:r w:rsidRPr="00B60EE9">
        <w:rPr>
          <w:sz w:val="28"/>
          <w:szCs w:val="28"/>
        </w:rPr>
        <w:softHyphen/>
        <w:t>ди</w:t>
      </w:r>
      <w:r w:rsidRPr="00B60EE9">
        <w:rPr>
          <w:sz w:val="28"/>
          <w:szCs w:val="28"/>
        </w:rPr>
        <w:softHyphen/>
        <w:t>мо</w:t>
      </w:r>
      <w:r w:rsidRPr="00B60EE9">
        <w:rPr>
          <w:sz w:val="28"/>
          <w:szCs w:val="28"/>
        </w:rPr>
        <w:softHyphen/>
        <w:t>го диа</w:t>
      </w:r>
      <w:r w:rsidRPr="00B60EE9">
        <w:rPr>
          <w:sz w:val="28"/>
          <w:szCs w:val="28"/>
        </w:rPr>
        <w:softHyphen/>
        <w:t>па</w:t>
      </w:r>
      <w:r w:rsidRPr="00B60EE9">
        <w:rPr>
          <w:sz w:val="28"/>
          <w:szCs w:val="28"/>
        </w:rPr>
        <w:softHyphen/>
        <w:t>зо</w:t>
      </w:r>
      <w:r w:rsidRPr="00B60EE9">
        <w:rPr>
          <w:sz w:val="28"/>
          <w:szCs w:val="28"/>
        </w:rPr>
        <w:softHyphen/>
        <w:t>на (0.4-0.5 мкм).</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Мно</w:t>
      </w:r>
      <w:r w:rsidRPr="00B60EE9">
        <w:rPr>
          <w:sz w:val="28"/>
          <w:szCs w:val="28"/>
        </w:rPr>
        <w:softHyphen/>
        <w:t>го</w:t>
      </w:r>
      <w:r w:rsidRPr="00B60EE9">
        <w:rPr>
          <w:sz w:val="28"/>
          <w:szCs w:val="28"/>
        </w:rPr>
        <w:softHyphen/>
        <w:t>ка</w:t>
      </w:r>
      <w:r w:rsidRPr="00B60EE9">
        <w:rPr>
          <w:sz w:val="28"/>
          <w:szCs w:val="28"/>
        </w:rPr>
        <w:softHyphen/>
        <w:t>наль</w:t>
      </w:r>
      <w:r w:rsidRPr="00B60EE9">
        <w:rPr>
          <w:sz w:val="28"/>
          <w:szCs w:val="28"/>
        </w:rPr>
        <w:softHyphen/>
        <w:t>ная съём</w:t>
      </w:r>
      <w:r w:rsidRPr="00B60EE9">
        <w:rPr>
          <w:sz w:val="28"/>
          <w:szCs w:val="28"/>
        </w:rPr>
        <w:softHyphen/>
        <w:t>ка эф</w:t>
      </w:r>
      <w:r w:rsidRPr="00B60EE9">
        <w:rPr>
          <w:sz w:val="28"/>
          <w:szCs w:val="28"/>
        </w:rPr>
        <w:softHyphen/>
        <w:t>фек</w:t>
      </w:r>
      <w:r w:rsidRPr="00B60EE9">
        <w:rPr>
          <w:sz w:val="28"/>
          <w:szCs w:val="28"/>
        </w:rPr>
        <w:softHyphen/>
        <w:t>тив</w:t>
      </w:r>
      <w:r w:rsidRPr="00B60EE9">
        <w:rPr>
          <w:sz w:val="28"/>
          <w:szCs w:val="28"/>
        </w:rPr>
        <w:softHyphen/>
        <w:t>но при</w:t>
      </w:r>
      <w:r w:rsidRPr="00B60EE9">
        <w:rPr>
          <w:sz w:val="28"/>
          <w:szCs w:val="28"/>
        </w:rPr>
        <w:softHyphen/>
        <w:t>ме</w:t>
      </w:r>
      <w:r w:rsidRPr="00B60EE9">
        <w:rPr>
          <w:sz w:val="28"/>
          <w:szCs w:val="28"/>
        </w:rPr>
        <w:softHyphen/>
        <w:t>ня</w:t>
      </w:r>
      <w:r w:rsidRPr="00B60EE9">
        <w:rPr>
          <w:sz w:val="28"/>
          <w:szCs w:val="28"/>
        </w:rPr>
        <w:softHyphen/>
        <w:t>ет</w:t>
      </w:r>
      <w:r w:rsidRPr="00B60EE9">
        <w:rPr>
          <w:sz w:val="28"/>
          <w:szCs w:val="28"/>
        </w:rPr>
        <w:softHyphen/>
        <w:t>ся для вы</w:t>
      </w:r>
      <w:r w:rsidRPr="00B60EE9">
        <w:rPr>
          <w:sz w:val="28"/>
          <w:szCs w:val="28"/>
        </w:rPr>
        <w:softHyphen/>
        <w:t>яв</w:t>
      </w:r>
      <w:r w:rsidRPr="00B60EE9">
        <w:rPr>
          <w:sz w:val="28"/>
          <w:szCs w:val="28"/>
        </w:rPr>
        <w:softHyphen/>
        <w:t>ле</w:t>
      </w:r>
      <w:r w:rsidRPr="00B60EE9">
        <w:rPr>
          <w:sz w:val="28"/>
          <w:szCs w:val="28"/>
        </w:rPr>
        <w:softHyphen/>
        <w:t>ния упо</w:t>
      </w:r>
      <w:r w:rsidRPr="00B60EE9">
        <w:rPr>
          <w:sz w:val="28"/>
          <w:szCs w:val="28"/>
        </w:rPr>
        <w:softHyphen/>
        <w:t>мя</w:t>
      </w:r>
      <w:r w:rsidRPr="00B60EE9">
        <w:rPr>
          <w:sz w:val="28"/>
          <w:szCs w:val="28"/>
        </w:rPr>
        <w:softHyphen/>
        <w:t>ну</w:t>
      </w:r>
      <w:r w:rsidRPr="00B60EE9">
        <w:rPr>
          <w:sz w:val="28"/>
          <w:szCs w:val="28"/>
        </w:rPr>
        <w:softHyphen/>
        <w:t>тых вы</w:t>
      </w:r>
      <w:r w:rsidRPr="00B60EE9">
        <w:rPr>
          <w:sz w:val="28"/>
          <w:szCs w:val="28"/>
        </w:rPr>
        <w:softHyphen/>
        <w:t>ше гео</w:t>
      </w:r>
      <w:r w:rsidRPr="00B60EE9">
        <w:rPr>
          <w:sz w:val="28"/>
          <w:szCs w:val="28"/>
        </w:rPr>
        <w:softHyphen/>
        <w:t>ди</w:t>
      </w:r>
      <w:r w:rsidRPr="00B60EE9">
        <w:rPr>
          <w:sz w:val="28"/>
          <w:szCs w:val="28"/>
        </w:rPr>
        <w:softHyphen/>
        <w:t>на</w:t>
      </w:r>
      <w:r w:rsidRPr="00B60EE9">
        <w:rPr>
          <w:sz w:val="28"/>
          <w:szCs w:val="28"/>
        </w:rPr>
        <w:softHyphen/>
        <w:t>ми</w:t>
      </w:r>
      <w:r w:rsidRPr="00B60EE9">
        <w:rPr>
          <w:sz w:val="28"/>
          <w:szCs w:val="28"/>
        </w:rPr>
        <w:softHyphen/>
        <w:t>че</w:t>
      </w:r>
      <w:r w:rsidRPr="00B60EE9">
        <w:rPr>
          <w:sz w:val="28"/>
          <w:szCs w:val="28"/>
        </w:rPr>
        <w:softHyphen/>
        <w:t>ски неустой</w:t>
      </w:r>
      <w:r w:rsidRPr="00B60EE9">
        <w:rPr>
          <w:sz w:val="28"/>
          <w:szCs w:val="28"/>
        </w:rPr>
        <w:softHyphen/>
        <w:t>чи</w:t>
      </w:r>
      <w:r w:rsidRPr="00B60EE9">
        <w:rPr>
          <w:sz w:val="28"/>
          <w:szCs w:val="28"/>
        </w:rPr>
        <w:softHyphen/>
        <w:t>вых зон, при ко</w:t>
      </w:r>
      <w:r w:rsidRPr="00B60EE9">
        <w:rPr>
          <w:sz w:val="28"/>
          <w:szCs w:val="28"/>
        </w:rPr>
        <w:softHyphen/>
        <w:t>то</w:t>
      </w:r>
      <w:r w:rsidRPr="00B60EE9">
        <w:rPr>
          <w:sz w:val="28"/>
          <w:szCs w:val="28"/>
        </w:rPr>
        <w:softHyphen/>
        <w:t>рой эти зо</w:t>
      </w:r>
      <w:r w:rsidRPr="00B60EE9">
        <w:rPr>
          <w:sz w:val="28"/>
          <w:szCs w:val="28"/>
        </w:rPr>
        <w:softHyphen/>
        <w:t>ны ока</w:t>
      </w:r>
      <w:r w:rsidRPr="00B60EE9">
        <w:rPr>
          <w:sz w:val="28"/>
          <w:szCs w:val="28"/>
        </w:rPr>
        <w:softHyphen/>
        <w:t>зы</w:t>
      </w:r>
      <w:r w:rsidRPr="00B60EE9">
        <w:rPr>
          <w:sz w:val="28"/>
          <w:szCs w:val="28"/>
        </w:rPr>
        <w:softHyphen/>
        <w:t>ва</w:t>
      </w:r>
      <w:r w:rsidRPr="00B60EE9">
        <w:rPr>
          <w:sz w:val="28"/>
          <w:szCs w:val="28"/>
        </w:rPr>
        <w:softHyphen/>
        <w:t>ют</w:t>
      </w:r>
      <w:r w:rsidRPr="00B60EE9">
        <w:rPr>
          <w:sz w:val="28"/>
          <w:szCs w:val="28"/>
        </w:rPr>
        <w:softHyphen/>
        <w:t>ся при</w:t>
      </w:r>
      <w:r w:rsidRPr="00B60EE9">
        <w:rPr>
          <w:sz w:val="28"/>
          <w:szCs w:val="28"/>
        </w:rPr>
        <w:softHyphen/>
        <w:t>уро</w:t>
      </w:r>
      <w:r w:rsidRPr="00B60EE9">
        <w:rPr>
          <w:sz w:val="28"/>
          <w:szCs w:val="28"/>
        </w:rPr>
        <w:softHyphen/>
        <w:t>чен</w:t>
      </w:r>
      <w:r w:rsidRPr="00B60EE9">
        <w:rPr>
          <w:sz w:val="28"/>
          <w:szCs w:val="28"/>
        </w:rPr>
        <w:softHyphen/>
        <w:t>ны</w:t>
      </w:r>
      <w:r w:rsidRPr="00B60EE9">
        <w:rPr>
          <w:sz w:val="28"/>
          <w:szCs w:val="28"/>
        </w:rPr>
        <w:softHyphen/>
        <w:t>ми к си</w:t>
      </w:r>
      <w:r w:rsidRPr="00B60EE9">
        <w:rPr>
          <w:sz w:val="28"/>
          <w:szCs w:val="28"/>
        </w:rPr>
        <w:softHyphen/>
        <w:t>сте</w:t>
      </w:r>
      <w:r w:rsidRPr="00B60EE9">
        <w:rPr>
          <w:sz w:val="28"/>
          <w:szCs w:val="28"/>
        </w:rPr>
        <w:softHyphen/>
        <w:t>мам ли</w:t>
      </w:r>
      <w:r w:rsidRPr="00B60EE9">
        <w:rPr>
          <w:sz w:val="28"/>
          <w:szCs w:val="28"/>
        </w:rPr>
        <w:softHyphen/>
        <w:t>не</w:t>
      </w:r>
      <w:r w:rsidRPr="00B60EE9">
        <w:rPr>
          <w:sz w:val="28"/>
          <w:szCs w:val="28"/>
        </w:rPr>
        <w:softHyphen/>
        <w:t>а</w:t>
      </w:r>
      <w:r w:rsidRPr="00B60EE9">
        <w:rPr>
          <w:sz w:val="28"/>
          <w:szCs w:val="28"/>
        </w:rPr>
        <w:softHyphen/>
        <w:t>мен</w:t>
      </w:r>
      <w:r w:rsidRPr="00B60EE9">
        <w:rPr>
          <w:sz w:val="28"/>
          <w:szCs w:val="28"/>
        </w:rPr>
        <w:softHyphen/>
        <w:t>тов (ли</w:t>
      </w:r>
      <w:r w:rsidRPr="00B60EE9">
        <w:rPr>
          <w:sz w:val="28"/>
          <w:szCs w:val="28"/>
        </w:rPr>
        <w:softHyphen/>
        <w:t>ней</w:t>
      </w:r>
      <w:r w:rsidRPr="00B60EE9">
        <w:rPr>
          <w:sz w:val="28"/>
          <w:szCs w:val="28"/>
        </w:rPr>
        <w:softHyphen/>
        <w:t>ных мор</w:t>
      </w:r>
      <w:r w:rsidRPr="00B60EE9">
        <w:rPr>
          <w:sz w:val="28"/>
          <w:szCs w:val="28"/>
        </w:rPr>
        <w:softHyphen/>
        <w:t>фо</w:t>
      </w:r>
      <w:r w:rsidRPr="00B60EE9">
        <w:rPr>
          <w:sz w:val="28"/>
          <w:szCs w:val="28"/>
        </w:rPr>
        <w:softHyphen/>
        <w:t>ло</w:t>
      </w:r>
      <w:r w:rsidRPr="00B60EE9">
        <w:rPr>
          <w:sz w:val="28"/>
          <w:szCs w:val="28"/>
        </w:rPr>
        <w:softHyphen/>
        <w:t>ги</w:t>
      </w:r>
      <w:r w:rsidRPr="00B60EE9">
        <w:rPr>
          <w:sz w:val="28"/>
          <w:szCs w:val="28"/>
        </w:rPr>
        <w:softHyphen/>
        <w:t>че</w:t>
      </w:r>
      <w:r w:rsidRPr="00B60EE9">
        <w:rPr>
          <w:sz w:val="28"/>
          <w:szCs w:val="28"/>
        </w:rPr>
        <w:softHyphen/>
        <w:t>ских струк</w:t>
      </w:r>
      <w:r w:rsidRPr="00B60EE9">
        <w:rPr>
          <w:sz w:val="28"/>
          <w:szCs w:val="28"/>
        </w:rPr>
        <w:softHyphen/>
        <w:t>тур) с пре</w:t>
      </w:r>
      <w:r w:rsidRPr="00B60EE9">
        <w:rPr>
          <w:sz w:val="28"/>
          <w:szCs w:val="28"/>
        </w:rPr>
        <w:softHyphen/>
        <w:t>об</w:t>
      </w:r>
      <w:r w:rsidRPr="00B60EE9">
        <w:rPr>
          <w:sz w:val="28"/>
          <w:szCs w:val="28"/>
        </w:rPr>
        <w:softHyphen/>
        <w:t>ла</w:t>
      </w:r>
      <w:r w:rsidRPr="00B60EE9">
        <w:rPr>
          <w:sz w:val="28"/>
          <w:szCs w:val="28"/>
        </w:rPr>
        <w:softHyphen/>
        <w:t>да</w:t>
      </w:r>
      <w:r w:rsidRPr="00B60EE9">
        <w:rPr>
          <w:sz w:val="28"/>
          <w:szCs w:val="28"/>
        </w:rPr>
        <w:softHyphen/>
        <w:t>ни</w:t>
      </w:r>
      <w:r w:rsidRPr="00B60EE9">
        <w:rPr>
          <w:sz w:val="28"/>
          <w:szCs w:val="28"/>
        </w:rPr>
        <w:softHyphen/>
        <w:t>ем эро</w:t>
      </w:r>
      <w:r w:rsidRPr="00B60EE9">
        <w:rPr>
          <w:sz w:val="28"/>
          <w:szCs w:val="28"/>
        </w:rPr>
        <w:softHyphen/>
        <w:t>зи</w:t>
      </w:r>
      <w:r w:rsidRPr="00B60EE9">
        <w:rPr>
          <w:sz w:val="28"/>
          <w:szCs w:val="28"/>
        </w:rPr>
        <w:softHyphen/>
        <w:t>он</w:t>
      </w:r>
      <w:r w:rsidRPr="00B60EE9">
        <w:rPr>
          <w:sz w:val="28"/>
          <w:szCs w:val="28"/>
        </w:rPr>
        <w:softHyphen/>
        <w:t>ных ланд</w:t>
      </w:r>
      <w:r w:rsidRPr="00B60EE9">
        <w:rPr>
          <w:sz w:val="28"/>
          <w:szCs w:val="28"/>
        </w:rPr>
        <w:softHyphen/>
        <w:t>шафт</w:t>
      </w:r>
      <w:r w:rsidRPr="00B60EE9">
        <w:rPr>
          <w:sz w:val="28"/>
          <w:szCs w:val="28"/>
        </w:rPr>
        <w:softHyphen/>
        <w:t>ных ин</w:t>
      </w:r>
      <w:r w:rsidRPr="00B60EE9">
        <w:rPr>
          <w:sz w:val="28"/>
          <w:szCs w:val="28"/>
        </w:rPr>
        <w:softHyphen/>
        <w:t>ди</w:t>
      </w:r>
      <w:r w:rsidRPr="00B60EE9">
        <w:rPr>
          <w:sz w:val="28"/>
          <w:szCs w:val="28"/>
        </w:rPr>
        <w:softHyphen/>
        <w:t>ка</w:t>
      </w:r>
      <w:r w:rsidRPr="00B60EE9">
        <w:rPr>
          <w:sz w:val="28"/>
          <w:szCs w:val="28"/>
        </w:rPr>
        <w:softHyphen/>
        <w:t>то</w:t>
      </w:r>
      <w:r w:rsidRPr="00B60EE9">
        <w:rPr>
          <w:sz w:val="28"/>
          <w:szCs w:val="28"/>
        </w:rPr>
        <w:softHyphen/>
        <w:t>ров над во</w:t>
      </w:r>
      <w:r w:rsidRPr="00B60EE9">
        <w:rPr>
          <w:sz w:val="28"/>
          <w:szCs w:val="28"/>
        </w:rPr>
        <w:softHyphen/>
        <w:t>до</w:t>
      </w:r>
      <w:r w:rsidRPr="00B60EE9">
        <w:rPr>
          <w:sz w:val="28"/>
          <w:szCs w:val="28"/>
        </w:rPr>
        <w:softHyphen/>
        <w:t>раз</w:t>
      </w:r>
      <w:r w:rsidRPr="00B60EE9">
        <w:rPr>
          <w:sz w:val="28"/>
          <w:szCs w:val="28"/>
        </w:rPr>
        <w:softHyphen/>
        <w:t>дель</w:t>
      </w:r>
      <w:r w:rsidRPr="00B60EE9">
        <w:rPr>
          <w:sz w:val="28"/>
          <w:szCs w:val="28"/>
        </w:rPr>
        <w:softHyphen/>
        <w:t>ны</w:t>
      </w:r>
      <w:r w:rsidRPr="00B60EE9">
        <w:rPr>
          <w:sz w:val="28"/>
          <w:szCs w:val="28"/>
        </w:rPr>
        <w:softHyphen/>
        <w:t>ми, а та</w:t>
      </w:r>
      <w:r w:rsidRPr="00B60EE9">
        <w:rPr>
          <w:sz w:val="28"/>
          <w:szCs w:val="28"/>
        </w:rPr>
        <w:softHyphen/>
        <w:t>к</w:t>
      </w:r>
      <w:r w:rsidRPr="00B60EE9">
        <w:rPr>
          <w:sz w:val="28"/>
          <w:szCs w:val="28"/>
        </w:rPr>
        <w:softHyphen/>
        <w:t>же к ме</w:t>
      </w:r>
      <w:r w:rsidRPr="00B60EE9">
        <w:rPr>
          <w:sz w:val="28"/>
          <w:szCs w:val="28"/>
        </w:rPr>
        <w:softHyphen/>
        <w:t>стам рас</w:t>
      </w:r>
      <w:r w:rsidRPr="00B60EE9">
        <w:rPr>
          <w:sz w:val="28"/>
          <w:szCs w:val="28"/>
        </w:rPr>
        <w:softHyphen/>
        <w:t>по</w:t>
      </w:r>
      <w:r w:rsidRPr="00B60EE9">
        <w:rPr>
          <w:sz w:val="28"/>
          <w:szCs w:val="28"/>
        </w:rPr>
        <w:softHyphen/>
        <w:t>ло</w:t>
      </w:r>
      <w:r w:rsidRPr="00B60EE9">
        <w:rPr>
          <w:sz w:val="28"/>
          <w:szCs w:val="28"/>
        </w:rPr>
        <w:softHyphen/>
        <w:t>же</w:t>
      </w:r>
      <w:r w:rsidRPr="00B60EE9">
        <w:rPr>
          <w:sz w:val="28"/>
          <w:szCs w:val="28"/>
        </w:rPr>
        <w:softHyphen/>
        <w:t>ния ло</w:t>
      </w:r>
      <w:r w:rsidRPr="00B60EE9">
        <w:rPr>
          <w:sz w:val="28"/>
          <w:szCs w:val="28"/>
        </w:rPr>
        <w:softHyphen/>
        <w:t>каль</w:t>
      </w:r>
      <w:r w:rsidRPr="00B60EE9">
        <w:rPr>
          <w:sz w:val="28"/>
          <w:szCs w:val="28"/>
        </w:rPr>
        <w:softHyphen/>
        <w:t>ных коль</w:t>
      </w:r>
      <w:r w:rsidRPr="00B60EE9">
        <w:rPr>
          <w:sz w:val="28"/>
          <w:szCs w:val="28"/>
        </w:rPr>
        <w:softHyphen/>
        <w:t>це</w:t>
      </w:r>
      <w:r w:rsidRPr="00B60EE9">
        <w:rPr>
          <w:sz w:val="28"/>
          <w:szCs w:val="28"/>
        </w:rPr>
        <w:softHyphen/>
        <w:t>вых мор</w:t>
      </w:r>
      <w:r w:rsidRPr="00B60EE9">
        <w:rPr>
          <w:sz w:val="28"/>
          <w:szCs w:val="28"/>
        </w:rPr>
        <w:softHyphen/>
        <w:t>фо</w:t>
      </w:r>
      <w:r w:rsidRPr="00B60EE9">
        <w:rPr>
          <w:sz w:val="28"/>
          <w:szCs w:val="28"/>
        </w:rPr>
        <w:softHyphen/>
        <w:t>ло</w:t>
      </w:r>
      <w:r w:rsidRPr="00B60EE9">
        <w:rPr>
          <w:sz w:val="28"/>
          <w:szCs w:val="28"/>
        </w:rPr>
        <w:softHyphen/>
        <w:t>ги</w:t>
      </w:r>
      <w:r w:rsidRPr="00B60EE9">
        <w:rPr>
          <w:sz w:val="28"/>
          <w:szCs w:val="28"/>
        </w:rPr>
        <w:softHyphen/>
        <w:t>че</w:t>
      </w:r>
      <w:r w:rsidRPr="00B60EE9">
        <w:rPr>
          <w:sz w:val="28"/>
          <w:szCs w:val="28"/>
        </w:rPr>
        <w:softHyphen/>
        <w:t>ских струк</w:t>
      </w:r>
      <w:r w:rsidRPr="00B60EE9">
        <w:rPr>
          <w:sz w:val="28"/>
          <w:szCs w:val="28"/>
        </w:rPr>
        <w:softHyphen/>
        <w:t>тур, осо</w:t>
      </w:r>
      <w:r w:rsidRPr="00B60EE9">
        <w:rPr>
          <w:sz w:val="28"/>
          <w:szCs w:val="28"/>
        </w:rPr>
        <w:softHyphen/>
        <w:t>бен</w:t>
      </w:r>
      <w:r w:rsidRPr="00B60EE9">
        <w:rPr>
          <w:sz w:val="28"/>
          <w:szCs w:val="28"/>
        </w:rPr>
        <w:softHyphen/>
        <w:t>но в их пе</w:t>
      </w:r>
      <w:r w:rsidRPr="00B60EE9">
        <w:rPr>
          <w:sz w:val="28"/>
          <w:szCs w:val="28"/>
        </w:rPr>
        <w:softHyphen/>
        <w:t>ри</w:t>
      </w:r>
      <w:r w:rsidRPr="00B60EE9">
        <w:rPr>
          <w:sz w:val="28"/>
          <w:szCs w:val="28"/>
        </w:rPr>
        <w:softHyphen/>
        <w:t>фе</w:t>
      </w:r>
      <w:r w:rsidRPr="00B60EE9">
        <w:rPr>
          <w:sz w:val="28"/>
          <w:szCs w:val="28"/>
        </w:rPr>
        <w:softHyphen/>
        <w:t>рий</w:t>
      </w:r>
      <w:r w:rsidRPr="00B60EE9">
        <w:rPr>
          <w:sz w:val="28"/>
          <w:szCs w:val="28"/>
        </w:rPr>
        <w:softHyphen/>
        <w:t>ной ча</w:t>
      </w:r>
      <w:r w:rsidRPr="00B60EE9">
        <w:rPr>
          <w:sz w:val="28"/>
          <w:szCs w:val="28"/>
        </w:rPr>
        <w:softHyphen/>
        <w:t>сти.</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При</w:t>
      </w:r>
      <w:r w:rsidRPr="00B60EE9">
        <w:rPr>
          <w:sz w:val="28"/>
          <w:szCs w:val="28"/>
        </w:rPr>
        <w:softHyphen/>
        <w:t>ме</w:t>
      </w:r>
      <w:r w:rsidRPr="00B60EE9">
        <w:rPr>
          <w:sz w:val="28"/>
          <w:szCs w:val="28"/>
        </w:rPr>
        <w:softHyphen/>
        <w:t>не</w:t>
      </w:r>
      <w:r w:rsidRPr="00B60EE9">
        <w:rPr>
          <w:sz w:val="28"/>
          <w:szCs w:val="28"/>
        </w:rPr>
        <w:softHyphen/>
        <w:t>ние</w:t>
      </w:r>
      <w:r w:rsidRPr="00B60EE9">
        <w:rPr>
          <w:rStyle w:val="apple-converted-space"/>
          <w:sz w:val="28"/>
          <w:szCs w:val="28"/>
        </w:rPr>
        <w:t> </w:t>
      </w:r>
      <w:hyperlink r:id="rId64" w:history="1">
        <w:r w:rsidRPr="00B60EE9">
          <w:rPr>
            <w:rStyle w:val="Hyperlink"/>
            <w:color w:val="auto"/>
            <w:sz w:val="28"/>
            <w:szCs w:val="28"/>
            <w:bdr w:val="none" w:sz="0" w:space="0" w:color="auto" w:frame="1"/>
          </w:rPr>
          <w:t>струк</w:t>
        </w:r>
        <w:r w:rsidRPr="00B60EE9">
          <w:rPr>
            <w:rStyle w:val="Hyperlink"/>
            <w:color w:val="auto"/>
            <w:sz w:val="28"/>
            <w:szCs w:val="28"/>
            <w:bdr w:val="none" w:sz="0" w:space="0" w:color="auto" w:frame="1"/>
          </w:rPr>
          <w:softHyphen/>
          <w:t>ту</w:t>
        </w:r>
        <w:r w:rsidRPr="00B60EE9">
          <w:rPr>
            <w:rStyle w:val="Hyperlink"/>
            <w:color w:val="auto"/>
            <w:sz w:val="28"/>
            <w:szCs w:val="28"/>
            <w:bdr w:val="none" w:sz="0" w:space="0" w:color="auto" w:frame="1"/>
          </w:rPr>
          <w:softHyphen/>
          <w:t>ро</w:t>
        </w:r>
        <w:r w:rsidRPr="00B60EE9">
          <w:rPr>
            <w:rStyle w:val="Hyperlink"/>
            <w:color w:val="auto"/>
            <w:sz w:val="28"/>
            <w:szCs w:val="28"/>
            <w:bdr w:val="none" w:sz="0" w:space="0" w:color="auto" w:frame="1"/>
          </w:rPr>
          <w:softHyphen/>
          <w:t>мет</w:t>
        </w:r>
        <w:r w:rsidRPr="00B60EE9">
          <w:rPr>
            <w:rStyle w:val="Hyperlink"/>
            <w:color w:val="auto"/>
            <w:sz w:val="28"/>
            <w:szCs w:val="28"/>
            <w:bdr w:val="none" w:sz="0" w:space="0" w:color="auto" w:frame="1"/>
          </w:rPr>
          <w:softHyphen/>
          <w:t>ри</w:t>
        </w:r>
        <w:r w:rsidRPr="00B60EE9">
          <w:rPr>
            <w:rStyle w:val="Hyperlink"/>
            <w:color w:val="auto"/>
            <w:sz w:val="28"/>
            <w:szCs w:val="28"/>
            <w:bdr w:val="none" w:sz="0" w:space="0" w:color="auto" w:frame="1"/>
          </w:rPr>
          <w:softHyphen/>
          <w:t>че</w:t>
        </w:r>
        <w:r w:rsidRPr="00B60EE9">
          <w:rPr>
            <w:rStyle w:val="Hyperlink"/>
            <w:color w:val="auto"/>
            <w:sz w:val="28"/>
            <w:szCs w:val="28"/>
            <w:bdr w:val="none" w:sz="0" w:space="0" w:color="auto" w:frame="1"/>
          </w:rPr>
          <w:softHyphen/>
          <w:t>ско</w:t>
        </w:r>
        <w:r w:rsidRPr="00B60EE9">
          <w:rPr>
            <w:rStyle w:val="Hyperlink"/>
            <w:color w:val="auto"/>
            <w:sz w:val="28"/>
            <w:szCs w:val="28"/>
            <w:bdr w:val="none" w:sz="0" w:space="0" w:color="auto" w:frame="1"/>
          </w:rPr>
          <w:softHyphen/>
          <w:t>го ана</w:t>
        </w:r>
        <w:r w:rsidRPr="00B60EE9">
          <w:rPr>
            <w:rStyle w:val="Hyperlink"/>
            <w:color w:val="auto"/>
            <w:sz w:val="28"/>
            <w:szCs w:val="28"/>
            <w:bdr w:val="none" w:sz="0" w:space="0" w:color="auto" w:frame="1"/>
          </w:rPr>
          <w:softHyphen/>
          <w:t>ли</w:t>
        </w:r>
        <w:r w:rsidRPr="00B60EE9">
          <w:rPr>
            <w:rStyle w:val="Hyperlink"/>
            <w:color w:val="auto"/>
            <w:sz w:val="28"/>
            <w:szCs w:val="28"/>
            <w:bdr w:val="none" w:sz="0" w:space="0" w:color="auto" w:frame="1"/>
          </w:rPr>
          <w:softHyphen/>
          <w:t>за</w:t>
        </w:r>
      </w:hyperlink>
      <w:r w:rsidRPr="00B60EE9">
        <w:rPr>
          <w:rStyle w:val="apple-converted-space"/>
          <w:sz w:val="28"/>
          <w:szCs w:val="28"/>
        </w:rPr>
        <w:t> </w:t>
      </w:r>
      <w:r w:rsidRPr="00B60EE9">
        <w:rPr>
          <w:sz w:val="28"/>
          <w:szCs w:val="28"/>
        </w:rPr>
        <w:t>да</w:t>
      </w:r>
      <w:r w:rsidRPr="00B60EE9">
        <w:rPr>
          <w:sz w:val="28"/>
          <w:szCs w:val="28"/>
        </w:rPr>
        <w:softHyphen/>
        <w:t>ёт воз</w:t>
      </w:r>
      <w:r w:rsidRPr="00B60EE9">
        <w:rPr>
          <w:sz w:val="28"/>
          <w:szCs w:val="28"/>
        </w:rPr>
        <w:softHyphen/>
        <w:t>мож</w:t>
      </w:r>
      <w:r w:rsidRPr="00B60EE9">
        <w:rPr>
          <w:sz w:val="28"/>
          <w:szCs w:val="28"/>
        </w:rPr>
        <w:softHyphen/>
        <w:t>ность чёт</w:t>
      </w:r>
      <w:r w:rsidRPr="00B60EE9">
        <w:rPr>
          <w:sz w:val="28"/>
          <w:szCs w:val="28"/>
        </w:rPr>
        <w:softHyphen/>
        <w:t>ко фик</w:t>
      </w:r>
      <w:r w:rsidRPr="00B60EE9">
        <w:rPr>
          <w:sz w:val="28"/>
          <w:szCs w:val="28"/>
        </w:rPr>
        <w:softHyphen/>
        <w:t>си</w:t>
      </w:r>
      <w:r w:rsidRPr="00B60EE9">
        <w:rPr>
          <w:sz w:val="28"/>
          <w:szCs w:val="28"/>
        </w:rPr>
        <w:softHyphen/>
        <w:t>ро</w:t>
      </w:r>
      <w:r w:rsidRPr="00B60EE9">
        <w:rPr>
          <w:sz w:val="28"/>
          <w:szCs w:val="28"/>
        </w:rPr>
        <w:softHyphen/>
        <w:t>вать об</w:t>
      </w:r>
      <w:r w:rsidRPr="00B60EE9">
        <w:rPr>
          <w:sz w:val="28"/>
          <w:szCs w:val="28"/>
        </w:rPr>
        <w:softHyphen/>
        <w:t>ла</w:t>
      </w:r>
      <w:r w:rsidRPr="00B60EE9">
        <w:rPr>
          <w:sz w:val="28"/>
          <w:szCs w:val="28"/>
        </w:rPr>
        <w:softHyphen/>
        <w:t>сти так на</w:t>
      </w:r>
      <w:r w:rsidRPr="00B60EE9">
        <w:rPr>
          <w:sz w:val="28"/>
          <w:szCs w:val="28"/>
        </w:rPr>
        <w:softHyphen/>
        <w:t>зы</w:t>
      </w:r>
      <w:r w:rsidRPr="00B60EE9">
        <w:rPr>
          <w:sz w:val="28"/>
          <w:szCs w:val="28"/>
        </w:rPr>
        <w:softHyphen/>
        <w:t>ва</w:t>
      </w:r>
      <w:r w:rsidRPr="00B60EE9">
        <w:rPr>
          <w:sz w:val="28"/>
          <w:szCs w:val="28"/>
        </w:rPr>
        <w:softHyphen/>
        <w:t>е</w:t>
      </w:r>
      <w:r w:rsidRPr="00B60EE9">
        <w:rPr>
          <w:sz w:val="28"/>
          <w:szCs w:val="28"/>
        </w:rPr>
        <w:softHyphen/>
        <w:t>мых гео-ин</w:t>
      </w:r>
      <w:r w:rsidRPr="00B60EE9">
        <w:rPr>
          <w:sz w:val="28"/>
          <w:szCs w:val="28"/>
        </w:rPr>
        <w:softHyphen/>
        <w:t>фор</w:t>
      </w:r>
      <w:r w:rsidRPr="00B60EE9">
        <w:rPr>
          <w:sz w:val="28"/>
          <w:szCs w:val="28"/>
        </w:rPr>
        <w:softHyphen/>
        <w:t>ма</w:t>
      </w:r>
      <w:r w:rsidRPr="00B60EE9">
        <w:rPr>
          <w:sz w:val="28"/>
          <w:szCs w:val="28"/>
        </w:rPr>
        <w:softHyphen/>
        <w:t>ци</w:t>
      </w:r>
      <w:r w:rsidRPr="00B60EE9">
        <w:rPr>
          <w:sz w:val="28"/>
          <w:szCs w:val="28"/>
        </w:rPr>
        <w:softHyphen/>
        <w:t>он</w:t>
      </w:r>
      <w:r w:rsidRPr="00B60EE9">
        <w:rPr>
          <w:sz w:val="28"/>
          <w:szCs w:val="28"/>
        </w:rPr>
        <w:softHyphen/>
        <w:t>ных ано</w:t>
      </w:r>
      <w:r w:rsidRPr="00B60EE9">
        <w:rPr>
          <w:sz w:val="28"/>
          <w:szCs w:val="28"/>
        </w:rPr>
        <w:softHyphen/>
        <w:t>ма</w:t>
      </w:r>
      <w:r w:rsidRPr="00B60EE9">
        <w:rPr>
          <w:sz w:val="28"/>
          <w:szCs w:val="28"/>
        </w:rPr>
        <w:softHyphen/>
        <w:t>лий, яв</w:t>
      </w:r>
      <w:r w:rsidRPr="00B60EE9">
        <w:rPr>
          <w:sz w:val="28"/>
          <w:szCs w:val="28"/>
        </w:rPr>
        <w:softHyphen/>
        <w:t>ля</w:t>
      </w:r>
      <w:r w:rsidRPr="00B60EE9">
        <w:rPr>
          <w:sz w:val="28"/>
          <w:szCs w:val="28"/>
        </w:rPr>
        <w:softHyphen/>
        <w:t>ю</w:t>
      </w:r>
      <w:r w:rsidRPr="00B60EE9">
        <w:rPr>
          <w:sz w:val="28"/>
          <w:szCs w:val="28"/>
        </w:rPr>
        <w:softHyphen/>
        <w:t>щих</w:t>
      </w:r>
      <w:r w:rsidRPr="00B60EE9">
        <w:rPr>
          <w:sz w:val="28"/>
          <w:szCs w:val="28"/>
        </w:rPr>
        <w:softHyphen/>
        <w:t>ся при</w:t>
      </w:r>
      <w:r w:rsidRPr="00B60EE9">
        <w:rPr>
          <w:sz w:val="28"/>
          <w:szCs w:val="28"/>
        </w:rPr>
        <w:softHyphen/>
        <w:t>зна</w:t>
      </w:r>
      <w:r w:rsidRPr="00B60EE9">
        <w:rPr>
          <w:sz w:val="28"/>
          <w:szCs w:val="28"/>
        </w:rPr>
        <w:softHyphen/>
        <w:t>ка</w:t>
      </w:r>
      <w:r w:rsidRPr="00B60EE9">
        <w:rPr>
          <w:sz w:val="28"/>
          <w:szCs w:val="28"/>
        </w:rPr>
        <w:softHyphen/>
        <w:t>ми по</w:t>
      </w:r>
      <w:r w:rsidRPr="00B60EE9">
        <w:rPr>
          <w:sz w:val="28"/>
          <w:szCs w:val="28"/>
        </w:rPr>
        <w:softHyphen/>
        <w:t>тен</w:t>
      </w:r>
      <w:r w:rsidRPr="00B60EE9">
        <w:rPr>
          <w:sz w:val="28"/>
          <w:szCs w:val="28"/>
        </w:rPr>
        <w:softHyphen/>
        <w:t>ци</w:t>
      </w:r>
      <w:r w:rsidRPr="00B60EE9">
        <w:rPr>
          <w:sz w:val="28"/>
          <w:szCs w:val="28"/>
        </w:rPr>
        <w:softHyphen/>
        <w:t>аль</w:t>
      </w:r>
      <w:r w:rsidRPr="00B60EE9">
        <w:rPr>
          <w:sz w:val="28"/>
          <w:szCs w:val="28"/>
        </w:rPr>
        <w:softHyphen/>
        <w:t>ных зон по</w:t>
      </w:r>
      <w:r w:rsidRPr="00B60EE9">
        <w:rPr>
          <w:sz w:val="28"/>
          <w:szCs w:val="28"/>
        </w:rPr>
        <w:softHyphen/>
        <w:t>вы</w:t>
      </w:r>
      <w:r w:rsidRPr="00B60EE9">
        <w:rPr>
          <w:sz w:val="28"/>
          <w:szCs w:val="28"/>
        </w:rPr>
        <w:softHyphen/>
        <w:t>шен</w:t>
      </w:r>
      <w:r w:rsidRPr="00B60EE9">
        <w:rPr>
          <w:sz w:val="28"/>
          <w:szCs w:val="28"/>
        </w:rPr>
        <w:softHyphen/>
        <w:t>но</w:t>
      </w:r>
      <w:r w:rsidRPr="00B60EE9">
        <w:rPr>
          <w:sz w:val="28"/>
          <w:szCs w:val="28"/>
        </w:rPr>
        <w:softHyphen/>
        <w:t>го рис</w:t>
      </w:r>
      <w:r w:rsidRPr="00B60EE9">
        <w:rPr>
          <w:sz w:val="28"/>
          <w:szCs w:val="28"/>
        </w:rPr>
        <w:softHyphen/>
        <w:t>ка.</w:t>
      </w:r>
    </w:p>
    <w:p w:rsidR="00967F8D" w:rsidRPr="00B60EE9" w:rsidRDefault="00967F8D" w:rsidP="00D74CEC">
      <w:pPr>
        <w:pStyle w:val="Heading3"/>
        <w:shd w:val="clear" w:color="auto" w:fill="FFFFFF"/>
        <w:spacing w:before="0" w:line="240" w:lineRule="auto"/>
        <w:ind w:firstLine="851"/>
        <w:jc w:val="both"/>
        <w:textAlignment w:val="baseline"/>
        <w:rPr>
          <w:rFonts w:ascii="Times New Roman" w:hAnsi="Times New Roman" w:cs="Times New Roman"/>
          <w:color w:val="auto"/>
          <w:spacing w:val="-15"/>
          <w:sz w:val="28"/>
          <w:szCs w:val="28"/>
        </w:rPr>
      </w:pPr>
      <w:r w:rsidRPr="00B60EE9">
        <w:rPr>
          <w:rFonts w:ascii="Times New Roman" w:hAnsi="Times New Roman" w:cs="Times New Roman"/>
          <w:color w:val="auto"/>
          <w:spacing w:val="-15"/>
          <w:sz w:val="28"/>
          <w:szCs w:val="28"/>
        </w:rPr>
        <w:t>Инфракрасная съёмка</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При</w:t>
      </w:r>
      <w:r w:rsidRPr="00B60EE9">
        <w:rPr>
          <w:sz w:val="28"/>
          <w:szCs w:val="28"/>
        </w:rPr>
        <w:softHyphen/>
        <w:t>чи</w:t>
      </w:r>
      <w:r w:rsidRPr="00B60EE9">
        <w:rPr>
          <w:sz w:val="28"/>
          <w:szCs w:val="28"/>
        </w:rPr>
        <w:softHyphen/>
        <w:t>на</w:t>
      </w:r>
      <w:r w:rsidRPr="00B60EE9">
        <w:rPr>
          <w:sz w:val="28"/>
          <w:szCs w:val="28"/>
        </w:rPr>
        <w:softHyphen/>
        <w:t>ми воз</w:t>
      </w:r>
      <w:r w:rsidRPr="00B60EE9">
        <w:rPr>
          <w:sz w:val="28"/>
          <w:szCs w:val="28"/>
        </w:rPr>
        <w:softHyphen/>
        <w:t>ник</w:t>
      </w:r>
      <w:r w:rsidRPr="00B60EE9">
        <w:rPr>
          <w:sz w:val="28"/>
          <w:szCs w:val="28"/>
        </w:rPr>
        <w:softHyphen/>
        <w:t>но</w:t>
      </w:r>
      <w:r w:rsidRPr="00B60EE9">
        <w:rPr>
          <w:sz w:val="28"/>
          <w:szCs w:val="28"/>
        </w:rPr>
        <w:softHyphen/>
        <w:t>ве</w:t>
      </w:r>
      <w:r w:rsidRPr="00B60EE9">
        <w:rPr>
          <w:sz w:val="28"/>
          <w:szCs w:val="28"/>
        </w:rPr>
        <w:softHyphen/>
        <w:t>ния тем</w:t>
      </w:r>
      <w:r w:rsidRPr="00B60EE9">
        <w:rPr>
          <w:sz w:val="28"/>
          <w:szCs w:val="28"/>
        </w:rPr>
        <w:softHyphen/>
        <w:t>пе</w:t>
      </w:r>
      <w:r w:rsidRPr="00B60EE9">
        <w:rPr>
          <w:sz w:val="28"/>
          <w:szCs w:val="28"/>
        </w:rPr>
        <w:softHyphen/>
        <w:t>ра</w:t>
      </w:r>
      <w:r w:rsidRPr="00B60EE9">
        <w:rPr>
          <w:sz w:val="28"/>
          <w:szCs w:val="28"/>
        </w:rPr>
        <w:softHyphen/>
        <w:t>тур</w:t>
      </w:r>
      <w:r w:rsidRPr="00B60EE9">
        <w:rPr>
          <w:sz w:val="28"/>
          <w:szCs w:val="28"/>
        </w:rPr>
        <w:softHyphen/>
        <w:t>ных кон</w:t>
      </w:r>
      <w:r w:rsidRPr="00B60EE9">
        <w:rPr>
          <w:sz w:val="28"/>
          <w:szCs w:val="28"/>
        </w:rPr>
        <w:softHyphen/>
        <w:t>тра</w:t>
      </w:r>
      <w:r w:rsidRPr="00B60EE9">
        <w:rPr>
          <w:sz w:val="28"/>
          <w:szCs w:val="28"/>
        </w:rPr>
        <w:softHyphen/>
        <w:t>стов на зем</w:t>
      </w:r>
      <w:r w:rsidRPr="00B60EE9">
        <w:rPr>
          <w:sz w:val="28"/>
          <w:szCs w:val="28"/>
        </w:rPr>
        <w:softHyphen/>
        <w:t>ной по</w:t>
      </w:r>
      <w:r w:rsidRPr="00B60EE9">
        <w:rPr>
          <w:sz w:val="28"/>
          <w:szCs w:val="28"/>
        </w:rPr>
        <w:softHyphen/>
        <w:t>верх</w:t>
      </w:r>
      <w:r w:rsidRPr="00B60EE9">
        <w:rPr>
          <w:sz w:val="28"/>
          <w:szCs w:val="28"/>
        </w:rPr>
        <w:softHyphen/>
        <w:t>но</w:t>
      </w:r>
      <w:r w:rsidRPr="00B60EE9">
        <w:rPr>
          <w:sz w:val="28"/>
          <w:szCs w:val="28"/>
        </w:rPr>
        <w:softHyphen/>
        <w:t>сти, свя</w:t>
      </w:r>
      <w:r w:rsidRPr="00B60EE9">
        <w:rPr>
          <w:sz w:val="28"/>
          <w:szCs w:val="28"/>
        </w:rPr>
        <w:softHyphen/>
        <w:t>зан</w:t>
      </w:r>
      <w:r w:rsidRPr="00B60EE9">
        <w:rPr>
          <w:sz w:val="28"/>
          <w:szCs w:val="28"/>
        </w:rPr>
        <w:softHyphen/>
        <w:t>ных с на</w:t>
      </w:r>
      <w:r w:rsidRPr="00B60EE9">
        <w:rPr>
          <w:sz w:val="28"/>
          <w:szCs w:val="28"/>
        </w:rPr>
        <w:softHyphen/>
        <w:t>ли</w:t>
      </w:r>
      <w:r w:rsidRPr="00B60EE9">
        <w:rPr>
          <w:sz w:val="28"/>
          <w:szCs w:val="28"/>
        </w:rPr>
        <w:softHyphen/>
        <w:t>чи</w:t>
      </w:r>
      <w:r w:rsidRPr="00B60EE9">
        <w:rPr>
          <w:sz w:val="28"/>
          <w:szCs w:val="28"/>
        </w:rPr>
        <w:softHyphen/>
        <w:t>ем ма</w:t>
      </w:r>
      <w:r w:rsidRPr="00B60EE9">
        <w:rPr>
          <w:sz w:val="28"/>
          <w:szCs w:val="28"/>
        </w:rPr>
        <w:softHyphen/>
        <w:t>ги</w:t>
      </w:r>
      <w:r w:rsidRPr="00B60EE9">
        <w:rPr>
          <w:sz w:val="28"/>
          <w:szCs w:val="28"/>
        </w:rPr>
        <w:softHyphen/>
        <w:t>страль</w:t>
      </w:r>
      <w:r w:rsidRPr="00B60EE9">
        <w:rPr>
          <w:sz w:val="28"/>
          <w:szCs w:val="28"/>
        </w:rPr>
        <w:softHyphen/>
        <w:t>ных тру</w:t>
      </w:r>
      <w:r w:rsidRPr="00B60EE9">
        <w:rPr>
          <w:sz w:val="28"/>
          <w:szCs w:val="28"/>
        </w:rPr>
        <w:softHyphen/>
        <w:t>бо</w:t>
      </w:r>
      <w:r w:rsidRPr="00B60EE9">
        <w:rPr>
          <w:sz w:val="28"/>
          <w:szCs w:val="28"/>
        </w:rPr>
        <w:softHyphen/>
        <w:t>про</w:t>
      </w:r>
      <w:r w:rsidRPr="00B60EE9">
        <w:rPr>
          <w:sz w:val="28"/>
          <w:szCs w:val="28"/>
        </w:rPr>
        <w:softHyphen/>
        <w:t>во</w:t>
      </w:r>
      <w:r w:rsidRPr="00B60EE9">
        <w:rPr>
          <w:sz w:val="28"/>
          <w:szCs w:val="28"/>
        </w:rPr>
        <w:softHyphen/>
        <w:t>дов и ди</w:t>
      </w:r>
      <w:r w:rsidRPr="00B60EE9">
        <w:rPr>
          <w:sz w:val="28"/>
          <w:szCs w:val="28"/>
        </w:rPr>
        <w:softHyphen/>
        <w:t>на</w:t>
      </w:r>
      <w:r w:rsidRPr="00B60EE9">
        <w:rPr>
          <w:sz w:val="28"/>
          <w:szCs w:val="28"/>
        </w:rPr>
        <w:softHyphen/>
        <w:t>ми</w:t>
      </w:r>
      <w:r w:rsidRPr="00B60EE9">
        <w:rPr>
          <w:sz w:val="28"/>
          <w:szCs w:val="28"/>
        </w:rPr>
        <w:softHyphen/>
        <w:t>кой их со</w:t>
      </w:r>
      <w:r w:rsidRPr="00B60EE9">
        <w:rPr>
          <w:sz w:val="28"/>
          <w:szCs w:val="28"/>
        </w:rPr>
        <w:softHyphen/>
        <w:t>сто</w:t>
      </w:r>
      <w:r w:rsidRPr="00B60EE9">
        <w:rPr>
          <w:sz w:val="28"/>
          <w:szCs w:val="28"/>
        </w:rPr>
        <w:softHyphen/>
        <w:t>я</w:t>
      </w:r>
      <w:r w:rsidRPr="00B60EE9">
        <w:rPr>
          <w:sz w:val="28"/>
          <w:szCs w:val="28"/>
        </w:rPr>
        <w:softHyphen/>
        <w:t>ния, яв</w:t>
      </w:r>
      <w:r w:rsidRPr="00B60EE9">
        <w:rPr>
          <w:sz w:val="28"/>
          <w:szCs w:val="28"/>
        </w:rPr>
        <w:softHyphen/>
        <w:t>ля</w:t>
      </w:r>
      <w:r w:rsidRPr="00B60EE9">
        <w:rPr>
          <w:sz w:val="28"/>
          <w:szCs w:val="28"/>
        </w:rPr>
        <w:softHyphen/>
        <w:t>ют</w:t>
      </w:r>
      <w:r w:rsidRPr="00B60EE9">
        <w:rPr>
          <w:sz w:val="28"/>
          <w:szCs w:val="28"/>
        </w:rPr>
        <w:softHyphen/>
        <w:t>ся раз</w:t>
      </w:r>
      <w:r w:rsidRPr="00B60EE9">
        <w:rPr>
          <w:sz w:val="28"/>
          <w:szCs w:val="28"/>
        </w:rPr>
        <w:softHyphen/>
        <w:t>ли</w:t>
      </w:r>
      <w:r w:rsidRPr="00B60EE9">
        <w:rPr>
          <w:sz w:val="28"/>
          <w:szCs w:val="28"/>
        </w:rPr>
        <w:softHyphen/>
        <w:t>чие в ин</w:t>
      </w:r>
      <w:r w:rsidRPr="00B60EE9">
        <w:rPr>
          <w:sz w:val="28"/>
          <w:szCs w:val="28"/>
        </w:rPr>
        <w:softHyphen/>
        <w:t>тен</w:t>
      </w:r>
      <w:r w:rsidRPr="00B60EE9">
        <w:rPr>
          <w:sz w:val="28"/>
          <w:szCs w:val="28"/>
        </w:rPr>
        <w:softHyphen/>
        <w:t>сив</w:t>
      </w:r>
      <w:r w:rsidRPr="00B60EE9">
        <w:rPr>
          <w:sz w:val="28"/>
          <w:szCs w:val="28"/>
        </w:rPr>
        <w:softHyphen/>
        <w:t>но</w:t>
      </w:r>
      <w:r w:rsidRPr="00B60EE9">
        <w:rPr>
          <w:sz w:val="28"/>
          <w:szCs w:val="28"/>
        </w:rPr>
        <w:softHyphen/>
        <w:t>сти по</w:t>
      </w:r>
      <w:r w:rsidRPr="00B60EE9">
        <w:rPr>
          <w:sz w:val="28"/>
          <w:szCs w:val="28"/>
        </w:rPr>
        <w:softHyphen/>
        <w:t>гло</w:t>
      </w:r>
      <w:r w:rsidRPr="00B60EE9">
        <w:rPr>
          <w:sz w:val="28"/>
          <w:szCs w:val="28"/>
        </w:rPr>
        <w:softHyphen/>
        <w:t>ще</w:t>
      </w:r>
      <w:r w:rsidRPr="00B60EE9">
        <w:rPr>
          <w:sz w:val="28"/>
          <w:szCs w:val="28"/>
        </w:rPr>
        <w:softHyphen/>
        <w:t>ния сол</w:t>
      </w:r>
      <w:r w:rsidRPr="00B60EE9">
        <w:rPr>
          <w:sz w:val="28"/>
          <w:szCs w:val="28"/>
        </w:rPr>
        <w:softHyphen/>
        <w:t>неч</w:t>
      </w:r>
      <w:r w:rsidRPr="00B60EE9">
        <w:rPr>
          <w:sz w:val="28"/>
          <w:szCs w:val="28"/>
        </w:rPr>
        <w:softHyphen/>
        <w:t>ной ра</w:t>
      </w:r>
      <w:r w:rsidRPr="00B60EE9">
        <w:rPr>
          <w:sz w:val="28"/>
          <w:szCs w:val="28"/>
        </w:rPr>
        <w:softHyphen/>
        <w:t>ди</w:t>
      </w:r>
      <w:r w:rsidRPr="00B60EE9">
        <w:rPr>
          <w:sz w:val="28"/>
          <w:szCs w:val="28"/>
        </w:rPr>
        <w:softHyphen/>
        <w:t>а</w:t>
      </w:r>
      <w:r w:rsidRPr="00B60EE9">
        <w:rPr>
          <w:sz w:val="28"/>
          <w:szCs w:val="28"/>
        </w:rPr>
        <w:softHyphen/>
        <w:t>ции ма</w:t>
      </w:r>
      <w:r w:rsidRPr="00B60EE9">
        <w:rPr>
          <w:sz w:val="28"/>
          <w:szCs w:val="28"/>
        </w:rPr>
        <w:softHyphen/>
        <w:t>те</w:t>
      </w:r>
      <w:r w:rsidRPr="00B60EE9">
        <w:rPr>
          <w:sz w:val="28"/>
          <w:szCs w:val="28"/>
        </w:rPr>
        <w:softHyphen/>
        <w:t>ри</w:t>
      </w:r>
      <w:r w:rsidRPr="00B60EE9">
        <w:rPr>
          <w:sz w:val="28"/>
          <w:szCs w:val="28"/>
        </w:rPr>
        <w:softHyphen/>
        <w:t>а</w:t>
      </w:r>
      <w:r w:rsidRPr="00B60EE9">
        <w:rPr>
          <w:sz w:val="28"/>
          <w:szCs w:val="28"/>
        </w:rPr>
        <w:softHyphen/>
        <w:t>лом са</w:t>
      </w:r>
      <w:r w:rsidRPr="00B60EE9">
        <w:rPr>
          <w:sz w:val="28"/>
          <w:szCs w:val="28"/>
        </w:rPr>
        <w:softHyphen/>
        <w:t>мо</w:t>
      </w:r>
      <w:r w:rsidRPr="00B60EE9">
        <w:rPr>
          <w:sz w:val="28"/>
          <w:szCs w:val="28"/>
        </w:rPr>
        <w:softHyphen/>
        <w:t>го зон</w:t>
      </w:r>
      <w:r w:rsidRPr="00B60EE9">
        <w:rPr>
          <w:sz w:val="28"/>
          <w:szCs w:val="28"/>
        </w:rPr>
        <w:softHyphen/>
        <w:t>ди</w:t>
      </w:r>
      <w:r w:rsidRPr="00B60EE9">
        <w:rPr>
          <w:sz w:val="28"/>
          <w:szCs w:val="28"/>
        </w:rPr>
        <w:softHyphen/>
        <w:t>ру</w:t>
      </w:r>
      <w:r w:rsidRPr="00B60EE9">
        <w:rPr>
          <w:sz w:val="28"/>
          <w:szCs w:val="28"/>
        </w:rPr>
        <w:softHyphen/>
        <w:t>е</w:t>
      </w:r>
      <w:r w:rsidRPr="00B60EE9">
        <w:rPr>
          <w:sz w:val="28"/>
          <w:szCs w:val="28"/>
        </w:rPr>
        <w:softHyphen/>
        <w:t>мо</w:t>
      </w:r>
      <w:r w:rsidRPr="00B60EE9">
        <w:rPr>
          <w:sz w:val="28"/>
          <w:szCs w:val="28"/>
        </w:rPr>
        <w:softHyphen/>
        <w:t>го объ</w:t>
      </w:r>
      <w:r w:rsidRPr="00B60EE9">
        <w:rPr>
          <w:sz w:val="28"/>
          <w:szCs w:val="28"/>
        </w:rPr>
        <w:softHyphen/>
        <w:t>ек</w:t>
      </w:r>
      <w:r w:rsidRPr="00B60EE9">
        <w:rPr>
          <w:sz w:val="28"/>
          <w:szCs w:val="28"/>
        </w:rPr>
        <w:softHyphen/>
        <w:t>та и по</w:t>
      </w:r>
      <w:r w:rsidRPr="00B60EE9">
        <w:rPr>
          <w:sz w:val="28"/>
          <w:szCs w:val="28"/>
        </w:rPr>
        <w:softHyphen/>
        <w:t>кры</w:t>
      </w:r>
      <w:r w:rsidRPr="00B60EE9">
        <w:rPr>
          <w:sz w:val="28"/>
          <w:szCs w:val="28"/>
        </w:rPr>
        <w:softHyphen/>
        <w:t>ва</w:t>
      </w:r>
      <w:r w:rsidRPr="00B60EE9">
        <w:rPr>
          <w:sz w:val="28"/>
          <w:szCs w:val="28"/>
        </w:rPr>
        <w:softHyphen/>
        <w:t>ю</w:t>
      </w:r>
      <w:r w:rsidRPr="00B60EE9">
        <w:rPr>
          <w:sz w:val="28"/>
          <w:szCs w:val="28"/>
        </w:rPr>
        <w:softHyphen/>
        <w:t>ще</w:t>
      </w:r>
      <w:r w:rsidRPr="00B60EE9">
        <w:rPr>
          <w:sz w:val="28"/>
          <w:szCs w:val="28"/>
        </w:rPr>
        <w:softHyphen/>
        <w:t>го его грун</w:t>
      </w:r>
      <w:r w:rsidRPr="00B60EE9">
        <w:rPr>
          <w:sz w:val="28"/>
          <w:szCs w:val="28"/>
        </w:rPr>
        <w:softHyphen/>
        <w:t>та, раз</w:t>
      </w:r>
      <w:r w:rsidRPr="00B60EE9">
        <w:rPr>
          <w:sz w:val="28"/>
          <w:szCs w:val="28"/>
        </w:rPr>
        <w:softHyphen/>
        <w:t>ли</w:t>
      </w:r>
      <w:r w:rsidRPr="00B60EE9">
        <w:rPr>
          <w:sz w:val="28"/>
          <w:szCs w:val="28"/>
        </w:rPr>
        <w:softHyphen/>
        <w:t>чие свойств грун</w:t>
      </w:r>
      <w:r w:rsidRPr="00B60EE9">
        <w:rPr>
          <w:sz w:val="28"/>
          <w:szCs w:val="28"/>
        </w:rPr>
        <w:softHyphen/>
        <w:t>та на трас</w:t>
      </w:r>
      <w:r w:rsidRPr="00B60EE9">
        <w:rPr>
          <w:sz w:val="28"/>
          <w:szCs w:val="28"/>
        </w:rPr>
        <w:softHyphen/>
        <w:t>се тру</w:t>
      </w:r>
      <w:r w:rsidRPr="00B60EE9">
        <w:rPr>
          <w:sz w:val="28"/>
          <w:szCs w:val="28"/>
        </w:rPr>
        <w:softHyphen/>
        <w:t>бо</w:t>
      </w:r>
      <w:r w:rsidRPr="00B60EE9">
        <w:rPr>
          <w:sz w:val="28"/>
          <w:szCs w:val="28"/>
        </w:rPr>
        <w:softHyphen/>
        <w:t>про</w:t>
      </w:r>
      <w:r w:rsidRPr="00B60EE9">
        <w:rPr>
          <w:sz w:val="28"/>
          <w:szCs w:val="28"/>
        </w:rPr>
        <w:softHyphen/>
        <w:t>во</w:t>
      </w:r>
      <w:r w:rsidRPr="00B60EE9">
        <w:rPr>
          <w:sz w:val="28"/>
          <w:szCs w:val="28"/>
        </w:rPr>
        <w:softHyphen/>
        <w:t>да или в рай</w:t>
      </w:r>
      <w:r w:rsidRPr="00B60EE9">
        <w:rPr>
          <w:sz w:val="28"/>
          <w:szCs w:val="28"/>
        </w:rPr>
        <w:softHyphen/>
        <w:t>оне рас</w:t>
      </w:r>
      <w:r w:rsidRPr="00B60EE9">
        <w:rPr>
          <w:sz w:val="28"/>
          <w:szCs w:val="28"/>
        </w:rPr>
        <w:softHyphen/>
        <w:t>по</w:t>
      </w:r>
      <w:r w:rsidRPr="00B60EE9">
        <w:rPr>
          <w:sz w:val="28"/>
          <w:szCs w:val="28"/>
        </w:rPr>
        <w:softHyphen/>
        <w:t>ло</w:t>
      </w:r>
      <w:r w:rsidRPr="00B60EE9">
        <w:rPr>
          <w:sz w:val="28"/>
          <w:szCs w:val="28"/>
        </w:rPr>
        <w:softHyphen/>
        <w:t>же</w:t>
      </w:r>
      <w:r w:rsidRPr="00B60EE9">
        <w:rPr>
          <w:sz w:val="28"/>
          <w:szCs w:val="28"/>
        </w:rPr>
        <w:softHyphen/>
        <w:t>ния под</w:t>
      </w:r>
      <w:r w:rsidRPr="00B60EE9">
        <w:rPr>
          <w:sz w:val="28"/>
          <w:szCs w:val="28"/>
        </w:rPr>
        <w:softHyphen/>
        <w:t>зем</w:t>
      </w:r>
      <w:r w:rsidRPr="00B60EE9">
        <w:rPr>
          <w:sz w:val="28"/>
          <w:szCs w:val="28"/>
        </w:rPr>
        <w:softHyphen/>
        <w:t>но</w:t>
      </w:r>
      <w:r w:rsidRPr="00B60EE9">
        <w:rPr>
          <w:sz w:val="28"/>
          <w:szCs w:val="28"/>
        </w:rPr>
        <w:softHyphen/>
        <w:t>го хра</w:t>
      </w:r>
      <w:r w:rsidRPr="00B60EE9">
        <w:rPr>
          <w:sz w:val="28"/>
          <w:szCs w:val="28"/>
        </w:rPr>
        <w:softHyphen/>
        <w:t>ни</w:t>
      </w:r>
      <w:r w:rsidRPr="00B60EE9">
        <w:rPr>
          <w:sz w:val="28"/>
          <w:szCs w:val="28"/>
        </w:rPr>
        <w:softHyphen/>
        <w:t>ли</w:t>
      </w:r>
      <w:r w:rsidRPr="00B60EE9">
        <w:rPr>
          <w:sz w:val="28"/>
          <w:szCs w:val="28"/>
        </w:rPr>
        <w:softHyphen/>
        <w:t>ща по срав</w:t>
      </w:r>
      <w:r w:rsidRPr="00B60EE9">
        <w:rPr>
          <w:sz w:val="28"/>
          <w:szCs w:val="28"/>
        </w:rPr>
        <w:softHyphen/>
        <w:t>не</w:t>
      </w:r>
      <w:r w:rsidRPr="00B60EE9">
        <w:rPr>
          <w:sz w:val="28"/>
          <w:szCs w:val="28"/>
        </w:rPr>
        <w:softHyphen/>
        <w:t>нию со смеж</w:t>
      </w:r>
      <w:r w:rsidRPr="00B60EE9">
        <w:rPr>
          <w:sz w:val="28"/>
          <w:szCs w:val="28"/>
        </w:rPr>
        <w:softHyphen/>
        <w:t>ны</w:t>
      </w:r>
      <w:r w:rsidRPr="00B60EE9">
        <w:rPr>
          <w:sz w:val="28"/>
          <w:szCs w:val="28"/>
        </w:rPr>
        <w:softHyphen/>
        <w:t>ми участ</w:t>
      </w:r>
      <w:r w:rsidRPr="00B60EE9">
        <w:rPr>
          <w:sz w:val="28"/>
          <w:szCs w:val="28"/>
        </w:rPr>
        <w:softHyphen/>
        <w:t>ка</w:t>
      </w:r>
      <w:r w:rsidRPr="00B60EE9">
        <w:rPr>
          <w:sz w:val="28"/>
          <w:szCs w:val="28"/>
        </w:rPr>
        <w:softHyphen/>
        <w:t>ми поч</w:t>
      </w:r>
      <w:r w:rsidRPr="00B60EE9">
        <w:rPr>
          <w:sz w:val="28"/>
          <w:szCs w:val="28"/>
        </w:rPr>
        <w:softHyphen/>
        <w:t>вы, пе</w:t>
      </w:r>
      <w:r w:rsidRPr="00B60EE9">
        <w:rPr>
          <w:sz w:val="28"/>
          <w:szCs w:val="28"/>
        </w:rPr>
        <w:softHyphen/>
        <w:t>ре</w:t>
      </w:r>
      <w:r w:rsidRPr="00B60EE9">
        <w:rPr>
          <w:sz w:val="28"/>
          <w:szCs w:val="28"/>
        </w:rPr>
        <w:softHyphen/>
        <w:t>да</w:t>
      </w:r>
      <w:r w:rsidRPr="00B60EE9">
        <w:rPr>
          <w:sz w:val="28"/>
          <w:szCs w:val="28"/>
        </w:rPr>
        <w:softHyphen/>
        <w:t>ча теп</w:t>
      </w:r>
      <w:r w:rsidRPr="00B60EE9">
        <w:rPr>
          <w:sz w:val="28"/>
          <w:szCs w:val="28"/>
        </w:rPr>
        <w:softHyphen/>
        <w:t>ла от под</w:t>
      </w:r>
      <w:r w:rsidRPr="00B60EE9">
        <w:rPr>
          <w:sz w:val="28"/>
          <w:szCs w:val="28"/>
        </w:rPr>
        <w:softHyphen/>
        <w:t>по</w:t>
      </w:r>
      <w:r w:rsidRPr="00B60EE9">
        <w:rPr>
          <w:sz w:val="28"/>
          <w:szCs w:val="28"/>
        </w:rPr>
        <w:softHyphen/>
        <w:t>верх</w:t>
      </w:r>
      <w:r w:rsidRPr="00B60EE9">
        <w:rPr>
          <w:sz w:val="28"/>
          <w:szCs w:val="28"/>
        </w:rPr>
        <w:softHyphen/>
        <w:t>ност</w:t>
      </w:r>
      <w:r w:rsidRPr="00B60EE9">
        <w:rPr>
          <w:sz w:val="28"/>
          <w:szCs w:val="28"/>
        </w:rPr>
        <w:softHyphen/>
        <w:t>но</w:t>
      </w:r>
      <w:r w:rsidRPr="00B60EE9">
        <w:rPr>
          <w:sz w:val="28"/>
          <w:szCs w:val="28"/>
        </w:rPr>
        <w:softHyphen/>
        <w:t>го объ</w:t>
      </w:r>
      <w:r w:rsidRPr="00B60EE9">
        <w:rPr>
          <w:sz w:val="28"/>
          <w:szCs w:val="28"/>
        </w:rPr>
        <w:softHyphen/>
        <w:t>ек</w:t>
      </w:r>
      <w:r w:rsidRPr="00B60EE9">
        <w:rPr>
          <w:sz w:val="28"/>
          <w:szCs w:val="28"/>
        </w:rPr>
        <w:softHyphen/>
        <w:t>та по</w:t>
      </w:r>
      <w:r w:rsidRPr="00B60EE9">
        <w:rPr>
          <w:sz w:val="28"/>
          <w:szCs w:val="28"/>
        </w:rPr>
        <w:softHyphen/>
        <w:t>верх</w:t>
      </w:r>
      <w:r w:rsidRPr="00B60EE9">
        <w:rPr>
          <w:sz w:val="28"/>
          <w:szCs w:val="28"/>
        </w:rPr>
        <w:softHyphen/>
        <w:t>ност</w:t>
      </w:r>
      <w:r w:rsidRPr="00B60EE9">
        <w:rPr>
          <w:sz w:val="28"/>
          <w:szCs w:val="28"/>
        </w:rPr>
        <w:softHyphen/>
        <w:t>но</w:t>
      </w:r>
      <w:r w:rsidRPr="00B60EE9">
        <w:rPr>
          <w:sz w:val="28"/>
          <w:szCs w:val="28"/>
        </w:rPr>
        <w:softHyphen/>
        <w:t>му слою поч</w:t>
      </w:r>
      <w:r w:rsidRPr="00B60EE9">
        <w:rPr>
          <w:sz w:val="28"/>
          <w:szCs w:val="28"/>
        </w:rPr>
        <w:softHyphen/>
        <w:t>вы и раз</w:t>
      </w:r>
      <w:r w:rsidRPr="00B60EE9">
        <w:rPr>
          <w:sz w:val="28"/>
          <w:szCs w:val="28"/>
        </w:rPr>
        <w:softHyphen/>
        <w:t>ли</w:t>
      </w:r>
      <w:r w:rsidRPr="00B60EE9">
        <w:rPr>
          <w:sz w:val="28"/>
          <w:szCs w:val="28"/>
        </w:rPr>
        <w:softHyphen/>
        <w:t>чие в ха</w:t>
      </w:r>
      <w:r w:rsidRPr="00B60EE9">
        <w:rPr>
          <w:sz w:val="28"/>
          <w:szCs w:val="28"/>
        </w:rPr>
        <w:softHyphen/>
        <w:t>рак</w:t>
      </w:r>
      <w:r w:rsidRPr="00B60EE9">
        <w:rPr>
          <w:sz w:val="28"/>
          <w:szCs w:val="28"/>
        </w:rPr>
        <w:softHyphen/>
        <w:t>те</w:t>
      </w:r>
      <w:r w:rsidRPr="00B60EE9">
        <w:rPr>
          <w:sz w:val="28"/>
          <w:szCs w:val="28"/>
        </w:rPr>
        <w:softHyphen/>
        <w:t>ре рас</w:t>
      </w:r>
      <w:r w:rsidRPr="00B60EE9">
        <w:rPr>
          <w:sz w:val="28"/>
          <w:szCs w:val="28"/>
        </w:rPr>
        <w:softHyphen/>
        <w:t>ти</w:t>
      </w:r>
      <w:r w:rsidRPr="00B60EE9">
        <w:rPr>
          <w:sz w:val="28"/>
          <w:szCs w:val="28"/>
        </w:rPr>
        <w:softHyphen/>
        <w:t>тель</w:t>
      </w:r>
      <w:r w:rsidRPr="00B60EE9">
        <w:rPr>
          <w:sz w:val="28"/>
          <w:szCs w:val="28"/>
        </w:rPr>
        <w:softHyphen/>
        <w:t>но</w:t>
      </w:r>
      <w:r w:rsidRPr="00B60EE9">
        <w:rPr>
          <w:sz w:val="28"/>
          <w:szCs w:val="28"/>
        </w:rPr>
        <w:softHyphen/>
        <w:t>сти в рай</w:t>
      </w:r>
      <w:r w:rsidRPr="00B60EE9">
        <w:rPr>
          <w:sz w:val="28"/>
          <w:szCs w:val="28"/>
        </w:rPr>
        <w:softHyphen/>
        <w:t>оне рас</w:t>
      </w:r>
      <w:r w:rsidRPr="00B60EE9">
        <w:rPr>
          <w:sz w:val="28"/>
          <w:szCs w:val="28"/>
        </w:rPr>
        <w:softHyphen/>
        <w:t>по</w:t>
      </w:r>
      <w:r w:rsidRPr="00B60EE9">
        <w:rPr>
          <w:sz w:val="28"/>
          <w:szCs w:val="28"/>
        </w:rPr>
        <w:softHyphen/>
        <w:t>ло</w:t>
      </w:r>
      <w:r w:rsidRPr="00B60EE9">
        <w:rPr>
          <w:sz w:val="28"/>
          <w:szCs w:val="28"/>
        </w:rPr>
        <w:softHyphen/>
        <w:t>же</w:t>
      </w:r>
      <w:r w:rsidRPr="00B60EE9">
        <w:rPr>
          <w:sz w:val="28"/>
          <w:szCs w:val="28"/>
        </w:rPr>
        <w:softHyphen/>
        <w:t>ния объ</w:t>
      </w:r>
      <w:r w:rsidRPr="00B60EE9">
        <w:rPr>
          <w:sz w:val="28"/>
          <w:szCs w:val="28"/>
        </w:rPr>
        <w:softHyphen/>
        <w:t>ек</w:t>
      </w:r>
      <w:r w:rsidRPr="00B60EE9">
        <w:rPr>
          <w:sz w:val="28"/>
          <w:szCs w:val="28"/>
        </w:rPr>
        <w:softHyphen/>
        <w:t>та тех</w:t>
      </w:r>
      <w:r w:rsidRPr="00B60EE9">
        <w:rPr>
          <w:sz w:val="28"/>
          <w:szCs w:val="28"/>
        </w:rPr>
        <w:softHyphen/>
        <w:t>но</w:t>
      </w:r>
      <w:r w:rsidRPr="00B60EE9">
        <w:rPr>
          <w:sz w:val="28"/>
          <w:szCs w:val="28"/>
        </w:rPr>
        <w:softHyphen/>
        <w:t>сфе</w:t>
      </w:r>
      <w:r w:rsidRPr="00B60EE9">
        <w:rPr>
          <w:sz w:val="28"/>
          <w:szCs w:val="28"/>
        </w:rPr>
        <w:softHyphen/>
        <w:t>ры.</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Ха</w:t>
      </w:r>
      <w:r w:rsidRPr="00B60EE9">
        <w:rPr>
          <w:sz w:val="28"/>
          <w:szCs w:val="28"/>
        </w:rPr>
        <w:softHyphen/>
        <w:t>рак</w:t>
      </w:r>
      <w:r w:rsidRPr="00B60EE9">
        <w:rPr>
          <w:sz w:val="28"/>
          <w:szCs w:val="28"/>
        </w:rPr>
        <w:softHyphen/>
        <w:t>тер</w:t>
      </w:r>
      <w:r w:rsidRPr="00B60EE9">
        <w:rPr>
          <w:sz w:val="28"/>
          <w:szCs w:val="28"/>
        </w:rPr>
        <w:softHyphen/>
        <w:t>ной осо</w:t>
      </w:r>
      <w:r w:rsidRPr="00B60EE9">
        <w:rPr>
          <w:sz w:val="28"/>
          <w:szCs w:val="28"/>
        </w:rPr>
        <w:softHyphen/>
        <w:t>бен</w:t>
      </w:r>
      <w:r w:rsidRPr="00B60EE9">
        <w:rPr>
          <w:sz w:val="28"/>
          <w:szCs w:val="28"/>
        </w:rPr>
        <w:softHyphen/>
        <w:t>но</w:t>
      </w:r>
      <w:r w:rsidRPr="00B60EE9">
        <w:rPr>
          <w:sz w:val="28"/>
          <w:szCs w:val="28"/>
        </w:rPr>
        <w:softHyphen/>
        <w:t>стью спек</w:t>
      </w:r>
      <w:r w:rsidRPr="00B60EE9">
        <w:rPr>
          <w:sz w:val="28"/>
          <w:szCs w:val="28"/>
        </w:rPr>
        <w:softHyphen/>
        <w:t>траль</w:t>
      </w:r>
      <w:r w:rsidRPr="00B60EE9">
        <w:rPr>
          <w:sz w:val="28"/>
          <w:szCs w:val="28"/>
        </w:rPr>
        <w:softHyphen/>
        <w:t>но</w:t>
      </w:r>
      <w:r w:rsidRPr="00B60EE9">
        <w:rPr>
          <w:sz w:val="28"/>
          <w:szCs w:val="28"/>
        </w:rPr>
        <w:softHyphen/>
        <w:t>го из</w:t>
      </w:r>
      <w:r w:rsidRPr="00B60EE9">
        <w:rPr>
          <w:sz w:val="28"/>
          <w:szCs w:val="28"/>
        </w:rPr>
        <w:softHyphen/>
        <w:t>лу</w:t>
      </w:r>
      <w:r w:rsidRPr="00B60EE9">
        <w:rPr>
          <w:sz w:val="28"/>
          <w:szCs w:val="28"/>
        </w:rPr>
        <w:softHyphen/>
        <w:t>че</w:t>
      </w:r>
      <w:r w:rsidRPr="00B60EE9">
        <w:rPr>
          <w:sz w:val="28"/>
          <w:szCs w:val="28"/>
        </w:rPr>
        <w:softHyphen/>
        <w:t>ния неф</w:t>
      </w:r>
      <w:r w:rsidRPr="00B60EE9">
        <w:rPr>
          <w:sz w:val="28"/>
          <w:szCs w:val="28"/>
        </w:rPr>
        <w:softHyphen/>
        <w:t>те</w:t>
      </w:r>
      <w:r w:rsidRPr="00B60EE9">
        <w:rPr>
          <w:sz w:val="28"/>
          <w:szCs w:val="28"/>
        </w:rPr>
        <w:softHyphen/>
        <w:t>про</w:t>
      </w:r>
      <w:r w:rsidRPr="00B60EE9">
        <w:rPr>
          <w:sz w:val="28"/>
          <w:szCs w:val="28"/>
        </w:rPr>
        <w:softHyphen/>
        <w:t>дук</w:t>
      </w:r>
      <w:r w:rsidRPr="00B60EE9">
        <w:rPr>
          <w:sz w:val="28"/>
          <w:szCs w:val="28"/>
        </w:rPr>
        <w:softHyphen/>
        <w:t>тов яв</w:t>
      </w:r>
      <w:r w:rsidRPr="00B60EE9">
        <w:rPr>
          <w:sz w:val="28"/>
          <w:szCs w:val="28"/>
        </w:rPr>
        <w:softHyphen/>
        <w:t>ля</w:t>
      </w:r>
      <w:r w:rsidRPr="00B60EE9">
        <w:rPr>
          <w:sz w:val="28"/>
          <w:szCs w:val="28"/>
        </w:rPr>
        <w:softHyphen/>
        <w:t>ет</w:t>
      </w:r>
      <w:r w:rsidRPr="00B60EE9">
        <w:rPr>
          <w:sz w:val="28"/>
          <w:szCs w:val="28"/>
        </w:rPr>
        <w:softHyphen/>
        <w:t>ся по</w:t>
      </w:r>
      <w:r w:rsidRPr="00B60EE9">
        <w:rPr>
          <w:sz w:val="28"/>
          <w:szCs w:val="28"/>
        </w:rPr>
        <w:softHyphen/>
        <w:t>вы</w:t>
      </w:r>
      <w:r w:rsidRPr="00B60EE9">
        <w:rPr>
          <w:sz w:val="28"/>
          <w:szCs w:val="28"/>
        </w:rPr>
        <w:softHyphen/>
        <w:t>шен</w:t>
      </w:r>
      <w:r w:rsidRPr="00B60EE9">
        <w:rPr>
          <w:sz w:val="28"/>
          <w:szCs w:val="28"/>
        </w:rPr>
        <w:softHyphen/>
        <w:t>ная из</w:t>
      </w:r>
      <w:r w:rsidRPr="00B60EE9">
        <w:rPr>
          <w:sz w:val="28"/>
          <w:szCs w:val="28"/>
        </w:rPr>
        <w:softHyphen/>
        <w:t>лу</w:t>
      </w:r>
      <w:r w:rsidRPr="00B60EE9">
        <w:rPr>
          <w:sz w:val="28"/>
          <w:szCs w:val="28"/>
        </w:rPr>
        <w:softHyphen/>
        <w:t>ча</w:t>
      </w:r>
      <w:r w:rsidRPr="00B60EE9">
        <w:rPr>
          <w:sz w:val="28"/>
          <w:szCs w:val="28"/>
        </w:rPr>
        <w:softHyphen/>
        <w:t>тель</w:t>
      </w:r>
      <w:r w:rsidRPr="00B60EE9">
        <w:rPr>
          <w:sz w:val="28"/>
          <w:szCs w:val="28"/>
        </w:rPr>
        <w:softHyphen/>
        <w:t>ная спо</w:t>
      </w:r>
      <w:r w:rsidRPr="00B60EE9">
        <w:rPr>
          <w:sz w:val="28"/>
          <w:szCs w:val="28"/>
        </w:rPr>
        <w:softHyphen/>
        <w:t>соб</w:t>
      </w:r>
      <w:r w:rsidRPr="00B60EE9">
        <w:rPr>
          <w:sz w:val="28"/>
          <w:szCs w:val="28"/>
        </w:rPr>
        <w:softHyphen/>
        <w:t>ность в даль</w:t>
      </w:r>
      <w:r w:rsidRPr="00B60EE9">
        <w:rPr>
          <w:sz w:val="28"/>
          <w:szCs w:val="28"/>
        </w:rPr>
        <w:softHyphen/>
        <w:t>нем ин</w:t>
      </w:r>
      <w:r w:rsidRPr="00B60EE9">
        <w:rPr>
          <w:sz w:val="28"/>
          <w:szCs w:val="28"/>
        </w:rPr>
        <w:softHyphen/>
        <w:t>фра</w:t>
      </w:r>
      <w:r w:rsidRPr="00B60EE9">
        <w:rPr>
          <w:sz w:val="28"/>
          <w:szCs w:val="28"/>
        </w:rPr>
        <w:softHyphen/>
        <w:t>крас</w:t>
      </w:r>
      <w:r w:rsidRPr="00B60EE9">
        <w:rPr>
          <w:sz w:val="28"/>
          <w:szCs w:val="28"/>
        </w:rPr>
        <w:softHyphen/>
        <w:t>ном диа</w:t>
      </w:r>
      <w:r w:rsidRPr="00B60EE9">
        <w:rPr>
          <w:sz w:val="28"/>
          <w:szCs w:val="28"/>
        </w:rPr>
        <w:softHyphen/>
        <w:t>па</w:t>
      </w:r>
      <w:r w:rsidRPr="00B60EE9">
        <w:rPr>
          <w:sz w:val="28"/>
          <w:szCs w:val="28"/>
        </w:rPr>
        <w:softHyphen/>
        <w:t>зоне, свя</w:t>
      </w:r>
      <w:r w:rsidRPr="00B60EE9">
        <w:rPr>
          <w:sz w:val="28"/>
          <w:szCs w:val="28"/>
        </w:rPr>
        <w:softHyphen/>
        <w:t>зан</w:t>
      </w:r>
      <w:r w:rsidRPr="00B60EE9">
        <w:rPr>
          <w:sz w:val="28"/>
          <w:szCs w:val="28"/>
        </w:rPr>
        <w:softHyphen/>
        <w:t>ная с на</w:t>
      </w:r>
      <w:r w:rsidRPr="00B60EE9">
        <w:rPr>
          <w:sz w:val="28"/>
          <w:szCs w:val="28"/>
        </w:rPr>
        <w:softHyphen/>
        <w:t>гре</w:t>
      </w:r>
      <w:r w:rsidRPr="00B60EE9">
        <w:rPr>
          <w:sz w:val="28"/>
          <w:szCs w:val="28"/>
        </w:rPr>
        <w:softHyphen/>
        <w:t>вом уг</w:t>
      </w:r>
      <w:r w:rsidRPr="00B60EE9">
        <w:rPr>
          <w:sz w:val="28"/>
          <w:szCs w:val="28"/>
        </w:rPr>
        <w:softHyphen/>
        <w:t>ле</w:t>
      </w:r>
      <w:r w:rsidRPr="00B60EE9">
        <w:rPr>
          <w:sz w:val="28"/>
          <w:szCs w:val="28"/>
        </w:rPr>
        <w:softHyphen/>
        <w:t>во</w:t>
      </w:r>
      <w:r w:rsidRPr="00B60EE9">
        <w:rPr>
          <w:sz w:val="28"/>
          <w:szCs w:val="28"/>
        </w:rPr>
        <w:softHyphen/>
        <w:t>до</w:t>
      </w:r>
      <w:r w:rsidRPr="00B60EE9">
        <w:rPr>
          <w:sz w:val="28"/>
          <w:szCs w:val="28"/>
        </w:rPr>
        <w:softHyphen/>
        <w:t>ро</w:t>
      </w:r>
      <w:r w:rsidRPr="00B60EE9">
        <w:rPr>
          <w:sz w:val="28"/>
          <w:szCs w:val="28"/>
        </w:rPr>
        <w:softHyphen/>
        <w:t>дов под воз</w:t>
      </w:r>
      <w:r w:rsidRPr="00B60EE9">
        <w:rPr>
          <w:sz w:val="28"/>
          <w:szCs w:val="28"/>
        </w:rPr>
        <w:softHyphen/>
        <w:t>дей</w:t>
      </w:r>
      <w:r w:rsidRPr="00B60EE9">
        <w:rPr>
          <w:sz w:val="28"/>
          <w:szCs w:val="28"/>
        </w:rPr>
        <w:softHyphen/>
        <w:t>стви</w:t>
      </w:r>
      <w:r w:rsidRPr="00B60EE9">
        <w:rPr>
          <w:sz w:val="28"/>
          <w:szCs w:val="28"/>
        </w:rPr>
        <w:softHyphen/>
        <w:t>ем сол</w:t>
      </w:r>
      <w:r w:rsidRPr="00B60EE9">
        <w:rPr>
          <w:sz w:val="28"/>
          <w:szCs w:val="28"/>
        </w:rPr>
        <w:softHyphen/>
        <w:t>неч</w:t>
      </w:r>
      <w:r w:rsidRPr="00B60EE9">
        <w:rPr>
          <w:sz w:val="28"/>
          <w:szCs w:val="28"/>
        </w:rPr>
        <w:softHyphen/>
        <w:t>ной ра</w:t>
      </w:r>
      <w:r w:rsidRPr="00B60EE9">
        <w:rPr>
          <w:sz w:val="28"/>
          <w:szCs w:val="28"/>
        </w:rPr>
        <w:softHyphen/>
        <w:t>ди</w:t>
      </w:r>
      <w:r w:rsidRPr="00B60EE9">
        <w:rPr>
          <w:sz w:val="28"/>
          <w:szCs w:val="28"/>
        </w:rPr>
        <w:softHyphen/>
        <w:t>а</w:t>
      </w:r>
      <w:r w:rsidRPr="00B60EE9">
        <w:rPr>
          <w:sz w:val="28"/>
          <w:szCs w:val="28"/>
        </w:rPr>
        <w:softHyphen/>
        <w:t>ции.</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При на</w:t>
      </w:r>
      <w:r w:rsidRPr="00B60EE9">
        <w:rPr>
          <w:sz w:val="28"/>
          <w:szCs w:val="28"/>
        </w:rPr>
        <w:softHyphen/>
        <w:t>ли</w:t>
      </w:r>
      <w:r w:rsidRPr="00B60EE9">
        <w:rPr>
          <w:sz w:val="28"/>
          <w:szCs w:val="28"/>
        </w:rPr>
        <w:softHyphen/>
        <w:t>чии уте</w:t>
      </w:r>
      <w:r w:rsidRPr="00B60EE9">
        <w:rPr>
          <w:sz w:val="28"/>
          <w:szCs w:val="28"/>
        </w:rPr>
        <w:softHyphen/>
        <w:t>чек пе</w:t>
      </w:r>
      <w:r w:rsidRPr="00B60EE9">
        <w:rPr>
          <w:sz w:val="28"/>
          <w:szCs w:val="28"/>
        </w:rPr>
        <w:softHyphen/>
        <w:t>ре</w:t>
      </w:r>
      <w:r w:rsidRPr="00B60EE9">
        <w:rPr>
          <w:sz w:val="28"/>
          <w:szCs w:val="28"/>
        </w:rPr>
        <w:softHyphen/>
        <w:t>па</w:t>
      </w:r>
      <w:r w:rsidRPr="00B60EE9">
        <w:rPr>
          <w:sz w:val="28"/>
          <w:szCs w:val="28"/>
        </w:rPr>
        <w:softHyphen/>
        <w:t>ды тем</w:t>
      </w:r>
      <w:r w:rsidRPr="00B60EE9">
        <w:rPr>
          <w:sz w:val="28"/>
          <w:szCs w:val="28"/>
        </w:rPr>
        <w:softHyphen/>
        <w:t>пе</w:t>
      </w:r>
      <w:r w:rsidRPr="00B60EE9">
        <w:rPr>
          <w:sz w:val="28"/>
          <w:szCs w:val="28"/>
        </w:rPr>
        <w:softHyphen/>
        <w:t>ра</w:t>
      </w:r>
      <w:r w:rsidRPr="00B60EE9">
        <w:rPr>
          <w:sz w:val="28"/>
          <w:szCs w:val="28"/>
        </w:rPr>
        <w:softHyphen/>
        <w:t>ту</w:t>
      </w:r>
      <w:r w:rsidRPr="00B60EE9">
        <w:rPr>
          <w:sz w:val="28"/>
          <w:szCs w:val="28"/>
        </w:rPr>
        <w:softHyphen/>
        <w:t>ры вб</w:t>
      </w:r>
      <w:r w:rsidRPr="00B60EE9">
        <w:rPr>
          <w:sz w:val="28"/>
          <w:szCs w:val="28"/>
        </w:rPr>
        <w:softHyphen/>
        <w:t>ли</w:t>
      </w:r>
      <w:r w:rsidRPr="00B60EE9">
        <w:rPr>
          <w:sz w:val="28"/>
          <w:szCs w:val="28"/>
        </w:rPr>
        <w:softHyphen/>
        <w:t>зи про</w:t>
      </w:r>
      <w:r w:rsidRPr="00B60EE9">
        <w:rPr>
          <w:sz w:val="28"/>
          <w:szCs w:val="28"/>
        </w:rPr>
        <w:softHyphen/>
        <w:t>хож</w:t>
      </w:r>
      <w:r w:rsidRPr="00B60EE9">
        <w:rPr>
          <w:sz w:val="28"/>
          <w:szCs w:val="28"/>
        </w:rPr>
        <w:softHyphen/>
        <w:t>де</w:t>
      </w:r>
      <w:r w:rsidRPr="00B60EE9">
        <w:rPr>
          <w:sz w:val="28"/>
          <w:szCs w:val="28"/>
        </w:rPr>
        <w:softHyphen/>
        <w:t>ния трасс неф</w:t>
      </w:r>
      <w:r w:rsidRPr="00B60EE9">
        <w:rPr>
          <w:sz w:val="28"/>
          <w:szCs w:val="28"/>
        </w:rPr>
        <w:softHyphen/>
        <w:t>те- и га</w:t>
      </w:r>
      <w:r w:rsidRPr="00B60EE9">
        <w:rPr>
          <w:sz w:val="28"/>
          <w:szCs w:val="28"/>
        </w:rPr>
        <w:softHyphen/>
        <w:t>зо</w:t>
      </w:r>
      <w:r w:rsidRPr="00B60EE9">
        <w:rPr>
          <w:sz w:val="28"/>
          <w:szCs w:val="28"/>
        </w:rPr>
        <w:softHyphen/>
        <w:t>про</w:t>
      </w:r>
      <w:r w:rsidRPr="00B60EE9">
        <w:rPr>
          <w:sz w:val="28"/>
          <w:szCs w:val="28"/>
        </w:rPr>
        <w:softHyphen/>
        <w:t>во</w:t>
      </w:r>
      <w:r w:rsidRPr="00B60EE9">
        <w:rPr>
          <w:sz w:val="28"/>
          <w:szCs w:val="28"/>
        </w:rPr>
        <w:softHyphen/>
        <w:t>дов со</w:t>
      </w:r>
      <w:r w:rsidRPr="00B60EE9">
        <w:rPr>
          <w:sz w:val="28"/>
          <w:szCs w:val="28"/>
        </w:rPr>
        <w:softHyphen/>
        <w:t>став</w:t>
      </w:r>
      <w:r w:rsidRPr="00B60EE9">
        <w:rPr>
          <w:sz w:val="28"/>
          <w:szCs w:val="28"/>
        </w:rPr>
        <w:softHyphen/>
        <w:t>ля</w:t>
      </w:r>
      <w:r w:rsidRPr="00B60EE9">
        <w:rPr>
          <w:sz w:val="28"/>
          <w:szCs w:val="28"/>
        </w:rPr>
        <w:softHyphen/>
        <w:t>ют от 2 К до 2,5 К. Та</w:t>
      </w:r>
      <w:r w:rsidRPr="00B60EE9">
        <w:rPr>
          <w:sz w:val="28"/>
          <w:szCs w:val="28"/>
        </w:rPr>
        <w:softHyphen/>
        <w:t>кие объ</w:t>
      </w:r>
      <w:r w:rsidRPr="00B60EE9">
        <w:rPr>
          <w:sz w:val="28"/>
          <w:szCs w:val="28"/>
        </w:rPr>
        <w:softHyphen/>
        <w:t>ек</w:t>
      </w:r>
      <w:r w:rsidRPr="00B60EE9">
        <w:rPr>
          <w:sz w:val="28"/>
          <w:szCs w:val="28"/>
        </w:rPr>
        <w:softHyphen/>
        <w:t>ты, рас</w:t>
      </w:r>
      <w:r w:rsidRPr="00B60EE9">
        <w:rPr>
          <w:sz w:val="28"/>
          <w:szCs w:val="28"/>
        </w:rPr>
        <w:softHyphen/>
        <w:t>по</w:t>
      </w:r>
      <w:r w:rsidRPr="00B60EE9">
        <w:rPr>
          <w:sz w:val="28"/>
          <w:szCs w:val="28"/>
        </w:rPr>
        <w:softHyphen/>
        <w:t>ло</w:t>
      </w:r>
      <w:r w:rsidRPr="00B60EE9">
        <w:rPr>
          <w:sz w:val="28"/>
          <w:szCs w:val="28"/>
        </w:rPr>
        <w:softHyphen/>
        <w:t>жен</w:t>
      </w:r>
      <w:r w:rsidRPr="00B60EE9">
        <w:rPr>
          <w:sz w:val="28"/>
          <w:szCs w:val="28"/>
        </w:rPr>
        <w:softHyphen/>
        <w:t>ные на глу</w:t>
      </w:r>
      <w:r w:rsidRPr="00B60EE9">
        <w:rPr>
          <w:sz w:val="28"/>
          <w:szCs w:val="28"/>
        </w:rPr>
        <w:softHyphen/>
        <w:t>бине до 1 м, уве</w:t>
      </w:r>
      <w:r w:rsidRPr="00B60EE9">
        <w:rPr>
          <w:sz w:val="28"/>
          <w:szCs w:val="28"/>
        </w:rPr>
        <w:softHyphen/>
        <w:t>рен</w:t>
      </w:r>
      <w:r w:rsidRPr="00B60EE9">
        <w:rPr>
          <w:sz w:val="28"/>
          <w:szCs w:val="28"/>
        </w:rPr>
        <w:softHyphen/>
        <w:t>но об</w:t>
      </w:r>
      <w:r w:rsidRPr="00B60EE9">
        <w:rPr>
          <w:sz w:val="28"/>
          <w:szCs w:val="28"/>
        </w:rPr>
        <w:softHyphen/>
        <w:t>на</w:t>
      </w:r>
      <w:r w:rsidRPr="00B60EE9">
        <w:rPr>
          <w:sz w:val="28"/>
          <w:szCs w:val="28"/>
        </w:rPr>
        <w:softHyphen/>
        <w:t>ру</w:t>
      </w:r>
      <w:r w:rsidRPr="00B60EE9">
        <w:rPr>
          <w:sz w:val="28"/>
          <w:szCs w:val="28"/>
        </w:rPr>
        <w:softHyphen/>
        <w:t>жи</w:t>
      </w:r>
      <w:r w:rsidRPr="00B60EE9">
        <w:rPr>
          <w:sz w:val="28"/>
          <w:szCs w:val="28"/>
        </w:rPr>
        <w:softHyphen/>
        <w:t>ва</w:t>
      </w:r>
      <w:r w:rsidRPr="00B60EE9">
        <w:rPr>
          <w:sz w:val="28"/>
          <w:szCs w:val="28"/>
        </w:rPr>
        <w:softHyphen/>
        <w:t>ют</w:t>
      </w:r>
      <w:r w:rsidRPr="00B60EE9">
        <w:rPr>
          <w:sz w:val="28"/>
          <w:szCs w:val="28"/>
        </w:rPr>
        <w:softHyphen/>
        <w:t>ся нас сним</w:t>
      </w:r>
      <w:r w:rsidRPr="00B60EE9">
        <w:rPr>
          <w:sz w:val="28"/>
          <w:szCs w:val="28"/>
        </w:rPr>
        <w:softHyphen/>
        <w:t>ках теп</w:t>
      </w:r>
      <w:r w:rsidRPr="00B60EE9">
        <w:rPr>
          <w:sz w:val="28"/>
          <w:szCs w:val="28"/>
        </w:rPr>
        <w:softHyphen/>
        <w:t>ло</w:t>
      </w:r>
      <w:r w:rsidRPr="00B60EE9">
        <w:rPr>
          <w:sz w:val="28"/>
          <w:szCs w:val="28"/>
        </w:rPr>
        <w:softHyphen/>
        <w:t>во</w:t>
      </w:r>
      <w:r w:rsidRPr="00B60EE9">
        <w:rPr>
          <w:sz w:val="28"/>
          <w:szCs w:val="28"/>
        </w:rPr>
        <w:softHyphen/>
        <w:t>го диа</w:t>
      </w:r>
      <w:r w:rsidRPr="00B60EE9">
        <w:rPr>
          <w:sz w:val="28"/>
          <w:szCs w:val="28"/>
        </w:rPr>
        <w:softHyphen/>
        <w:t>па</w:t>
      </w:r>
      <w:r w:rsidRPr="00B60EE9">
        <w:rPr>
          <w:sz w:val="28"/>
          <w:szCs w:val="28"/>
        </w:rPr>
        <w:softHyphen/>
        <w:t>зо</w:t>
      </w:r>
      <w:r w:rsidRPr="00B60EE9">
        <w:rPr>
          <w:sz w:val="28"/>
          <w:szCs w:val="28"/>
        </w:rPr>
        <w:softHyphen/>
        <w:t>на волн (10 - 12 мкм), об</w:t>
      </w:r>
      <w:r w:rsidRPr="00B60EE9">
        <w:rPr>
          <w:sz w:val="28"/>
          <w:szCs w:val="28"/>
        </w:rPr>
        <w:softHyphen/>
        <w:t>ла</w:t>
      </w:r>
      <w:r w:rsidRPr="00B60EE9">
        <w:rPr>
          <w:sz w:val="28"/>
          <w:szCs w:val="28"/>
        </w:rPr>
        <w:softHyphen/>
        <w:t>да</w:t>
      </w:r>
      <w:r w:rsidRPr="00B60EE9">
        <w:rPr>
          <w:sz w:val="28"/>
          <w:szCs w:val="28"/>
        </w:rPr>
        <w:softHyphen/>
        <w:t>ю</w:t>
      </w:r>
      <w:r w:rsidRPr="00B60EE9">
        <w:rPr>
          <w:sz w:val="28"/>
          <w:szCs w:val="28"/>
        </w:rPr>
        <w:softHyphen/>
        <w:t>щих чув</w:t>
      </w:r>
      <w:r w:rsidRPr="00B60EE9">
        <w:rPr>
          <w:sz w:val="28"/>
          <w:szCs w:val="28"/>
        </w:rPr>
        <w:softHyphen/>
        <w:t>стви</w:t>
      </w:r>
      <w:r w:rsidRPr="00B60EE9">
        <w:rPr>
          <w:sz w:val="28"/>
          <w:szCs w:val="28"/>
        </w:rPr>
        <w:softHyphen/>
        <w:t>тель</w:t>
      </w:r>
      <w:r w:rsidRPr="00B60EE9">
        <w:rPr>
          <w:sz w:val="28"/>
          <w:szCs w:val="28"/>
        </w:rPr>
        <w:softHyphen/>
        <w:t>но</w:t>
      </w:r>
      <w:r w:rsidRPr="00B60EE9">
        <w:rPr>
          <w:sz w:val="28"/>
          <w:szCs w:val="28"/>
        </w:rPr>
        <w:softHyphen/>
        <w:t>стью око</w:t>
      </w:r>
      <w:r w:rsidRPr="00B60EE9">
        <w:rPr>
          <w:sz w:val="28"/>
          <w:szCs w:val="28"/>
        </w:rPr>
        <w:softHyphen/>
        <w:t>ло 0,2 K.</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При ава</w:t>
      </w:r>
      <w:r w:rsidRPr="00B60EE9">
        <w:rPr>
          <w:sz w:val="28"/>
          <w:szCs w:val="28"/>
        </w:rPr>
        <w:softHyphen/>
        <w:t>рий</w:t>
      </w:r>
      <w:r w:rsidRPr="00B60EE9">
        <w:rPr>
          <w:sz w:val="28"/>
          <w:szCs w:val="28"/>
        </w:rPr>
        <w:softHyphen/>
        <w:t>ном раз</w:t>
      </w:r>
      <w:r w:rsidRPr="00B60EE9">
        <w:rPr>
          <w:sz w:val="28"/>
          <w:szCs w:val="28"/>
        </w:rPr>
        <w:softHyphen/>
        <w:t>ли</w:t>
      </w:r>
      <w:r w:rsidRPr="00B60EE9">
        <w:rPr>
          <w:sz w:val="28"/>
          <w:szCs w:val="28"/>
        </w:rPr>
        <w:softHyphen/>
        <w:t>ве неф</w:t>
      </w:r>
      <w:r w:rsidRPr="00B60EE9">
        <w:rPr>
          <w:sz w:val="28"/>
          <w:szCs w:val="28"/>
        </w:rPr>
        <w:softHyphen/>
        <w:t>ти в мор</w:t>
      </w:r>
      <w:r w:rsidRPr="00B60EE9">
        <w:rPr>
          <w:sz w:val="28"/>
          <w:szCs w:val="28"/>
        </w:rPr>
        <w:softHyphen/>
        <w:t>ских ак</w:t>
      </w:r>
      <w:r w:rsidRPr="00B60EE9">
        <w:rPr>
          <w:sz w:val="28"/>
          <w:szCs w:val="28"/>
        </w:rPr>
        <w:softHyphen/>
        <w:t>ва</w:t>
      </w:r>
      <w:r w:rsidRPr="00B60EE9">
        <w:rPr>
          <w:sz w:val="28"/>
          <w:szCs w:val="28"/>
        </w:rPr>
        <w:softHyphen/>
        <w:t>то</w:t>
      </w:r>
      <w:r w:rsidRPr="00B60EE9">
        <w:rPr>
          <w:sz w:val="28"/>
          <w:szCs w:val="28"/>
        </w:rPr>
        <w:softHyphen/>
        <w:t>ри</w:t>
      </w:r>
      <w:r w:rsidRPr="00B60EE9">
        <w:rPr>
          <w:sz w:val="28"/>
          <w:szCs w:val="28"/>
        </w:rPr>
        <w:softHyphen/>
        <w:t>ях тем</w:t>
      </w:r>
      <w:r w:rsidRPr="00B60EE9">
        <w:rPr>
          <w:sz w:val="28"/>
          <w:szCs w:val="28"/>
        </w:rPr>
        <w:softHyphen/>
        <w:t>пе</w:t>
      </w:r>
      <w:r w:rsidRPr="00B60EE9">
        <w:rPr>
          <w:sz w:val="28"/>
          <w:szCs w:val="28"/>
        </w:rPr>
        <w:softHyphen/>
        <w:t>ра</w:t>
      </w:r>
      <w:r w:rsidRPr="00B60EE9">
        <w:rPr>
          <w:sz w:val="28"/>
          <w:szCs w:val="28"/>
        </w:rPr>
        <w:softHyphen/>
        <w:t>тур</w:t>
      </w:r>
      <w:r w:rsidRPr="00B60EE9">
        <w:rPr>
          <w:sz w:val="28"/>
          <w:szCs w:val="28"/>
        </w:rPr>
        <w:softHyphen/>
        <w:t>ный кон</w:t>
      </w:r>
      <w:r w:rsidRPr="00B60EE9">
        <w:rPr>
          <w:sz w:val="28"/>
          <w:szCs w:val="28"/>
        </w:rPr>
        <w:softHyphen/>
        <w:t>траст гра</w:t>
      </w:r>
      <w:r w:rsidRPr="00B60EE9">
        <w:rPr>
          <w:sz w:val="28"/>
          <w:szCs w:val="28"/>
        </w:rPr>
        <w:softHyphen/>
        <w:t>ни</w:t>
      </w:r>
      <w:r w:rsidRPr="00B60EE9">
        <w:rPr>
          <w:sz w:val="28"/>
          <w:szCs w:val="28"/>
        </w:rPr>
        <w:softHyphen/>
        <w:t>цы "нефть - во</w:t>
      </w:r>
      <w:r w:rsidRPr="00B60EE9">
        <w:rPr>
          <w:sz w:val="28"/>
          <w:szCs w:val="28"/>
        </w:rPr>
        <w:softHyphen/>
        <w:t>да" до</w:t>
      </w:r>
      <w:r w:rsidRPr="00B60EE9">
        <w:rPr>
          <w:sz w:val="28"/>
          <w:szCs w:val="28"/>
        </w:rPr>
        <w:softHyphen/>
        <w:t>сти</w:t>
      </w:r>
      <w:r w:rsidRPr="00B60EE9">
        <w:rPr>
          <w:sz w:val="28"/>
          <w:szCs w:val="28"/>
        </w:rPr>
        <w:softHyphen/>
        <w:t>га</w:t>
      </w:r>
      <w:r w:rsidRPr="00B60EE9">
        <w:rPr>
          <w:sz w:val="28"/>
          <w:szCs w:val="28"/>
        </w:rPr>
        <w:softHyphen/>
        <w:t>ет 1,5 K. В ноч</w:t>
      </w:r>
      <w:r w:rsidRPr="00B60EE9">
        <w:rPr>
          <w:sz w:val="28"/>
          <w:szCs w:val="28"/>
        </w:rPr>
        <w:softHyphen/>
        <w:t>ное вре</w:t>
      </w:r>
      <w:r w:rsidRPr="00B60EE9">
        <w:rPr>
          <w:sz w:val="28"/>
          <w:szCs w:val="28"/>
        </w:rPr>
        <w:softHyphen/>
        <w:t>мя этот кон</w:t>
      </w:r>
      <w:r w:rsidRPr="00B60EE9">
        <w:rPr>
          <w:sz w:val="28"/>
          <w:szCs w:val="28"/>
        </w:rPr>
        <w:softHyphen/>
        <w:t>траст от</w:t>
      </w:r>
      <w:r w:rsidRPr="00B60EE9">
        <w:rPr>
          <w:sz w:val="28"/>
          <w:szCs w:val="28"/>
        </w:rPr>
        <w:softHyphen/>
        <w:t>ри</w:t>
      </w:r>
      <w:r w:rsidRPr="00B60EE9">
        <w:rPr>
          <w:sz w:val="28"/>
          <w:szCs w:val="28"/>
        </w:rPr>
        <w:softHyphen/>
        <w:t>ца</w:t>
      </w:r>
      <w:r w:rsidRPr="00B60EE9">
        <w:rPr>
          <w:sz w:val="28"/>
          <w:szCs w:val="28"/>
        </w:rPr>
        <w:softHyphen/>
        <w:t>тель</w:t>
      </w:r>
      <w:r w:rsidRPr="00B60EE9">
        <w:rPr>
          <w:sz w:val="28"/>
          <w:szCs w:val="28"/>
        </w:rPr>
        <w:softHyphen/>
        <w:t>ный (нефть хо</w:t>
      </w:r>
      <w:r w:rsidRPr="00B60EE9">
        <w:rPr>
          <w:sz w:val="28"/>
          <w:szCs w:val="28"/>
        </w:rPr>
        <w:softHyphen/>
        <w:t>лод</w:t>
      </w:r>
      <w:r w:rsidRPr="00B60EE9">
        <w:rPr>
          <w:sz w:val="28"/>
          <w:szCs w:val="28"/>
        </w:rPr>
        <w:softHyphen/>
        <w:t>нее во</w:t>
      </w:r>
      <w:r w:rsidRPr="00B60EE9">
        <w:rPr>
          <w:sz w:val="28"/>
          <w:szCs w:val="28"/>
        </w:rPr>
        <w:softHyphen/>
        <w:t>ды), а в днев</w:t>
      </w:r>
      <w:r w:rsidRPr="00B60EE9">
        <w:rPr>
          <w:sz w:val="28"/>
          <w:szCs w:val="28"/>
        </w:rPr>
        <w:softHyphen/>
        <w:t>ное - по</w:t>
      </w:r>
      <w:r w:rsidRPr="00B60EE9">
        <w:rPr>
          <w:sz w:val="28"/>
          <w:szCs w:val="28"/>
        </w:rPr>
        <w:softHyphen/>
        <w:t>ло</w:t>
      </w:r>
      <w:r w:rsidRPr="00B60EE9">
        <w:rPr>
          <w:sz w:val="28"/>
          <w:szCs w:val="28"/>
        </w:rPr>
        <w:softHyphen/>
        <w:t>жи</w:t>
      </w:r>
      <w:r w:rsidRPr="00B60EE9">
        <w:rPr>
          <w:sz w:val="28"/>
          <w:szCs w:val="28"/>
        </w:rPr>
        <w:softHyphen/>
        <w:t>тель</w:t>
      </w:r>
      <w:r w:rsidRPr="00B60EE9">
        <w:rPr>
          <w:sz w:val="28"/>
          <w:szCs w:val="28"/>
        </w:rPr>
        <w:softHyphen/>
        <w:t>ный, по</w:t>
      </w:r>
      <w:r w:rsidRPr="00B60EE9">
        <w:rPr>
          <w:sz w:val="28"/>
          <w:szCs w:val="28"/>
        </w:rPr>
        <w:softHyphen/>
        <w:t>сколь</w:t>
      </w:r>
      <w:r w:rsidRPr="00B60EE9">
        <w:rPr>
          <w:sz w:val="28"/>
          <w:szCs w:val="28"/>
        </w:rPr>
        <w:softHyphen/>
        <w:t>ку плен</w:t>
      </w:r>
      <w:r w:rsidRPr="00B60EE9">
        <w:rPr>
          <w:sz w:val="28"/>
          <w:szCs w:val="28"/>
        </w:rPr>
        <w:softHyphen/>
        <w:t>ка силь</w:t>
      </w:r>
      <w:r w:rsidRPr="00B60EE9">
        <w:rPr>
          <w:sz w:val="28"/>
          <w:szCs w:val="28"/>
        </w:rPr>
        <w:softHyphen/>
        <w:t>нее по</w:t>
      </w:r>
      <w:r w:rsidRPr="00B60EE9">
        <w:rPr>
          <w:sz w:val="28"/>
          <w:szCs w:val="28"/>
        </w:rPr>
        <w:softHyphen/>
        <w:t>гло</w:t>
      </w:r>
      <w:r w:rsidRPr="00B60EE9">
        <w:rPr>
          <w:sz w:val="28"/>
          <w:szCs w:val="28"/>
        </w:rPr>
        <w:softHyphen/>
        <w:t>ща</w:t>
      </w:r>
      <w:r w:rsidRPr="00B60EE9">
        <w:rPr>
          <w:sz w:val="28"/>
          <w:szCs w:val="28"/>
        </w:rPr>
        <w:softHyphen/>
        <w:t>ет сол</w:t>
      </w:r>
      <w:r w:rsidRPr="00B60EE9">
        <w:rPr>
          <w:sz w:val="28"/>
          <w:szCs w:val="28"/>
        </w:rPr>
        <w:softHyphen/>
        <w:t>неч</w:t>
      </w:r>
      <w:r w:rsidRPr="00B60EE9">
        <w:rPr>
          <w:sz w:val="28"/>
          <w:szCs w:val="28"/>
        </w:rPr>
        <w:softHyphen/>
        <w:t>ное из</w:t>
      </w:r>
      <w:r w:rsidRPr="00B60EE9">
        <w:rPr>
          <w:sz w:val="28"/>
          <w:szCs w:val="28"/>
        </w:rPr>
        <w:softHyphen/>
        <w:t>лу</w:t>
      </w:r>
      <w:r w:rsidRPr="00B60EE9">
        <w:rPr>
          <w:sz w:val="28"/>
          <w:szCs w:val="28"/>
        </w:rPr>
        <w:softHyphen/>
        <w:t>че</w:t>
      </w:r>
      <w:r w:rsidRPr="00B60EE9">
        <w:rPr>
          <w:sz w:val="28"/>
          <w:szCs w:val="28"/>
        </w:rPr>
        <w:softHyphen/>
        <w:t>ние и ста</w:t>
      </w:r>
      <w:r w:rsidRPr="00B60EE9">
        <w:rPr>
          <w:sz w:val="28"/>
          <w:szCs w:val="28"/>
        </w:rPr>
        <w:softHyphen/>
        <w:t>но</w:t>
      </w:r>
      <w:r w:rsidRPr="00B60EE9">
        <w:rPr>
          <w:sz w:val="28"/>
          <w:szCs w:val="28"/>
        </w:rPr>
        <w:softHyphen/>
        <w:t>вит</w:t>
      </w:r>
      <w:r w:rsidRPr="00B60EE9">
        <w:rPr>
          <w:sz w:val="28"/>
          <w:szCs w:val="28"/>
        </w:rPr>
        <w:softHyphen/>
        <w:t>ся бо</w:t>
      </w:r>
      <w:r w:rsidRPr="00B60EE9">
        <w:rPr>
          <w:sz w:val="28"/>
          <w:szCs w:val="28"/>
        </w:rPr>
        <w:softHyphen/>
        <w:t>лее теп</w:t>
      </w:r>
      <w:r w:rsidRPr="00B60EE9">
        <w:rPr>
          <w:sz w:val="28"/>
          <w:szCs w:val="28"/>
        </w:rPr>
        <w:softHyphen/>
        <w:t>лой, чем по</w:t>
      </w:r>
      <w:r w:rsidRPr="00B60EE9">
        <w:rPr>
          <w:sz w:val="28"/>
          <w:szCs w:val="28"/>
        </w:rPr>
        <w:softHyphen/>
        <w:t>верх</w:t>
      </w:r>
      <w:r w:rsidRPr="00B60EE9">
        <w:rPr>
          <w:sz w:val="28"/>
          <w:szCs w:val="28"/>
        </w:rPr>
        <w:softHyphen/>
        <w:t>ность.</w:t>
      </w:r>
    </w:p>
    <w:p w:rsidR="00967F8D" w:rsidRPr="00B60EE9" w:rsidRDefault="00967F8D" w:rsidP="00D74CEC">
      <w:pPr>
        <w:pStyle w:val="Heading3"/>
        <w:shd w:val="clear" w:color="auto" w:fill="FFFFFF"/>
        <w:spacing w:before="0" w:line="240" w:lineRule="auto"/>
        <w:ind w:firstLine="851"/>
        <w:jc w:val="both"/>
        <w:textAlignment w:val="baseline"/>
        <w:rPr>
          <w:rFonts w:ascii="Times New Roman" w:hAnsi="Times New Roman" w:cs="Times New Roman"/>
          <w:color w:val="auto"/>
          <w:spacing w:val="-15"/>
          <w:sz w:val="28"/>
          <w:szCs w:val="28"/>
        </w:rPr>
      </w:pPr>
      <w:r w:rsidRPr="00B60EE9">
        <w:rPr>
          <w:rFonts w:ascii="Times New Roman" w:hAnsi="Times New Roman" w:cs="Times New Roman"/>
          <w:color w:val="auto"/>
          <w:spacing w:val="-15"/>
          <w:sz w:val="28"/>
          <w:szCs w:val="28"/>
        </w:rPr>
        <w:t>Радарная съёмка</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Ра</w:t>
      </w:r>
      <w:r w:rsidRPr="00B60EE9">
        <w:rPr>
          <w:sz w:val="28"/>
          <w:szCs w:val="28"/>
        </w:rPr>
        <w:softHyphen/>
        <w:t>дар</w:t>
      </w:r>
      <w:r w:rsidRPr="00B60EE9">
        <w:rPr>
          <w:sz w:val="28"/>
          <w:szCs w:val="28"/>
        </w:rPr>
        <w:softHyphen/>
        <w:t>ная съём</w:t>
      </w:r>
      <w:r w:rsidRPr="00B60EE9">
        <w:rPr>
          <w:sz w:val="28"/>
          <w:szCs w:val="28"/>
        </w:rPr>
        <w:softHyphen/>
        <w:t>ка ис</w:t>
      </w:r>
      <w:r w:rsidRPr="00B60EE9">
        <w:rPr>
          <w:sz w:val="28"/>
          <w:szCs w:val="28"/>
        </w:rPr>
        <w:softHyphen/>
        <w:t>поль</w:t>
      </w:r>
      <w:r w:rsidRPr="00B60EE9">
        <w:rPr>
          <w:sz w:val="28"/>
          <w:szCs w:val="28"/>
        </w:rPr>
        <w:softHyphen/>
        <w:t>зу</w:t>
      </w:r>
      <w:r w:rsidRPr="00B60EE9">
        <w:rPr>
          <w:sz w:val="28"/>
          <w:szCs w:val="28"/>
        </w:rPr>
        <w:softHyphen/>
        <w:t>ет сан</w:t>
      </w:r>
      <w:r w:rsidRPr="00B60EE9">
        <w:rPr>
          <w:sz w:val="28"/>
          <w:szCs w:val="28"/>
        </w:rPr>
        <w:softHyphen/>
        <w:t>ти</w:t>
      </w:r>
      <w:r w:rsidRPr="00B60EE9">
        <w:rPr>
          <w:sz w:val="28"/>
          <w:szCs w:val="28"/>
        </w:rPr>
        <w:softHyphen/>
        <w:t>мет</w:t>
      </w:r>
      <w:r w:rsidRPr="00B60EE9">
        <w:rPr>
          <w:sz w:val="28"/>
          <w:szCs w:val="28"/>
        </w:rPr>
        <w:softHyphen/>
        <w:t>ро</w:t>
      </w:r>
      <w:r w:rsidRPr="00B60EE9">
        <w:rPr>
          <w:sz w:val="28"/>
          <w:szCs w:val="28"/>
        </w:rPr>
        <w:softHyphen/>
        <w:t>вый диа</w:t>
      </w:r>
      <w:r w:rsidRPr="00B60EE9">
        <w:rPr>
          <w:sz w:val="28"/>
          <w:szCs w:val="28"/>
        </w:rPr>
        <w:softHyphen/>
        <w:t>па</w:t>
      </w:r>
      <w:r w:rsidRPr="00B60EE9">
        <w:rPr>
          <w:sz w:val="28"/>
          <w:szCs w:val="28"/>
        </w:rPr>
        <w:softHyphen/>
        <w:t>зон волн (Х-диа</w:t>
      </w:r>
      <w:r w:rsidRPr="00B60EE9">
        <w:rPr>
          <w:sz w:val="28"/>
          <w:szCs w:val="28"/>
        </w:rPr>
        <w:softHyphen/>
        <w:t>па</w:t>
      </w:r>
      <w:r w:rsidRPr="00B60EE9">
        <w:rPr>
          <w:sz w:val="28"/>
          <w:szCs w:val="28"/>
        </w:rPr>
        <w:softHyphen/>
        <w:t>зон, 3.1 см) и об</w:t>
      </w:r>
      <w:r w:rsidRPr="00B60EE9">
        <w:rPr>
          <w:sz w:val="28"/>
          <w:szCs w:val="28"/>
        </w:rPr>
        <w:softHyphen/>
        <w:t>ла</w:t>
      </w:r>
      <w:r w:rsidRPr="00B60EE9">
        <w:rPr>
          <w:sz w:val="28"/>
          <w:szCs w:val="28"/>
        </w:rPr>
        <w:softHyphen/>
        <w:t>да</w:t>
      </w:r>
      <w:r w:rsidRPr="00B60EE9">
        <w:rPr>
          <w:sz w:val="28"/>
          <w:szCs w:val="28"/>
        </w:rPr>
        <w:softHyphen/>
        <w:t>ет важ</w:t>
      </w:r>
      <w:r w:rsidRPr="00B60EE9">
        <w:rPr>
          <w:sz w:val="28"/>
          <w:szCs w:val="28"/>
        </w:rPr>
        <w:softHyphen/>
        <w:t>ным пре</w:t>
      </w:r>
      <w:r w:rsidRPr="00B60EE9">
        <w:rPr>
          <w:sz w:val="28"/>
          <w:szCs w:val="28"/>
        </w:rPr>
        <w:softHyphen/>
        <w:t>иму</w:t>
      </w:r>
      <w:r w:rsidRPr="00B60EE9">
        <w:rPr>
          <w:sz w:val="28"/>
          <w:szCs w:val="28"/>
        </w:rPr>
        <w:softHyphen/>
        <w:t>ще</w:t>
      </w:r>
      <w:r w:rsidRPr="00B60EE9">
        <w:rPr>
          <w:sz w:val="28"/>
          <w:szCs w:val="28"/>
        </w:rPr>
        <w:softHyphen/>
        <w:t>ством - все</w:t>
      </w:r>
      <w:r w:rsidRPr="00B60EE9">
        <w:rPr>
          <w:sz w:val="28"/>
          <w:szCs w:val="28"/>
        </w:rPr>
        <w:softHyphen/>
        <w:t>по</w:t>
      </w:r>
      <w:r w:rsidRPr="00B60EE9">
        <w:rPr>
          <w:sz w:val="28"/>
          <w:szCs w:val="28"/>
        </w:rPr>
        <w:softHyphen/>
        <w:t>год</w:t>
      </w:r>
      <w:r w:rsidRPr="00B60EE9">
        <w:rPr>
          <w:sz w:val="28"/>
          <w:szCs w:val="28"/>
        </w:rPr>
        <w:softHyphen/>
        <w:t>но</w:t>
      </w:r>
      <w:r w:rsidRPr="00B60EE9">
        <w:rPr>
          <w:sz w:val="28"/>
          <w:szCs w:val="28"/>
        </w:rPr>
        <w:softHyphen/>
        <w:t>стью. Ра</w:t>
      </w:r>
      <w:r w:rsidRPr="00B60EE9">
        <w:rPr>
          <w:sz w:val="28"/>
          <w:szCs w:val="28"/>
        </w:rPr>
        <w:softHyphen/>
        <w:t>дар</w:t>
      </w:r>
      <w:r w:rsidRPr="00B60EE9">
        <w:rPr>
          <w:sz w:val="28"/>
          <w:szCs w:val="28"/>
        </w:rPr>
        <w:softHyphen/>
        <w:t>ный сен</w:t>
      </w:r>
      <w:r w:rsidRPr="00B60EE9">
        <w:rPr>
          <w:sz w:val="28"/>
          <w:szCs w:val="28"/>
        </w:rPr>
        <w:softHyphen/>
        <w:t>сор ре</w:t>
      </w:r>
      <w:r w:rsidRPr="00B60EE9">
        <w:rPr>
          <w:sz w:val="28"/>
          <w:szCs w:val="28"/>
        </w:rPr>
        <w:softHyphen/>
        <w:t>ги</w:t>
      </w:r>
      <w:r w:rsidRPr="00B60EE9">
        <w:rPr>
          <w:sz w:val="28"/>
          <w:szCs w:val="28"/>
        </w:rPr>
        <w:softHyphen/>
        <w:t>стри</w:t>
      </w:r>
      <w:r w:rsidRPr="00B60EE9">
        <w:rPr>
          <w:sz w:val="28"/>
          <w:szCs w:val="28"/>
        </w:rPr>
        <w:softHyphen/>
        <w:t>ру</w:t>
      </w:r>
      <w:r w:rsidRPr="00B60EE9">
        <w:rPr>
          <w:sz w:val="28"/>
          <w:szCs w:val="28"/>
        </w:rPr>
        <w:softHyphen/>
        <w:t>ет соб</w:t>
      </w:r>
      <w:r w:rsidRPr="00B60EE9">
        <w:rPr>
          <w:sz w:val="28"/>
          <w:szCs w:val="28"/>
        </w:rPr>
        <w:softHyphen/>
        <w:t>ствен</w:t>
      </w:r>
      <w:r w:rsidRPr="00B60EE9">
        <w:rPr>
          <w:sz w:val="28"/>
          <w:szCs w:val="28"/>
        </w:rPr>
        <w:softHyphen/>
        <w:t>ное, от</w:t>
      </w:r>
      <w:r w:rsidRPr="00B60EE9">
        <w:rPr>
          <w:sz w:val="28"/>
          <w:szCs w:val="28"/>
        </w:rPr>
        <w:softHyphen/>
        <w:t>ра</w:t>
      </w:r>
      <w:r w:rsidRPr="00B60EE9">
        <w:rPr>
          <w:sz w:val="28"/>
          <w:szCs w:val="28"/>
        </w:rPr>
        <w:softHyphen/>
        <w:t>жен</w:t>
      </w:r>
      <w:r w:rsidRPr="00B60EE9">
        <w:rPr>
          <w:sz w:val="28"/>
          <w:szCs w:val="28"/>
        </w:rPr>
        <w:softHyphen/>
        <w:t>ное зем</w:t>
      </w:r>
      <w:r w:rsidRPr="00B60EE9">
        <w:rPr>
          <w:sz w:val="28"/>
          <w:szCs w:val="28"/>
        </w:rPr>
        <w:softHyphen/>
        <w:t>ной по</w:t>
      </w:r>
      <w:r w:rsidRPr="00B60EE9">
        <w:rPr>
          <w:sz w:val="28"/>
          <w:szCs w:val="28"/>
        </w:rPr>
        <w:softHyphen/>
        <w:t>верх</w:t>
      </w:r>
      <w:r w:rsidRPr="00B60EE9">
        <w:rPr>
          <w:sz w:val="28"/>
          <w:szCs w:val="28"/>
        </w:rPr>
        <w:softHyphen/>
        <w:t>но</w:t>
      </w:r>
      <w:r w:rsidRPr="00B60EE9">
        <w:rPr>
          <w:sz w:val="28"/>
          <w:szCs w:val="28"/>
        </w:rPr>
        <w:softHyphen/>
        <w:t>стью, из</w:t>
      </w:r>
      <w:r w:rsidRPr="00B60EE9">
        <w:rPr>
          <w:sz w:val="28"/>
          <w:szCs w:val="28"/>
        </w:rPr>
        <w:softHyphen/>
        <w:t>лу</w:t>
      </w:r>
      <w:r w:rsidRPr="00B60EE9">
        <w:rPr>
          <w:sz w:val="28"/>
          <w:szCs w:val="28"/>
        </w:rPr>
        <w:softHyphen/>
        <w:t>че</w:t>
      </w:r>
      <w:r w:rsidRPr="00B60EE9">
        <w:rPr>
          <w:sz w:val="28"/>
          <w:szCs w:val="28"/>
        </w:rPr>
        <w:softHyphen/>
        <w:t>ние и для его ра</w:t>
      </w:r>
      <w:r w:rsidRPr="00B60EE9">
        <w:rPr>
          <w:sz w:val="28"/>
          <w:szCs w:val="28"/>
        </w:rPr>
        <w:softHyphen/>
        <w:t>бо</w:t>
      </w:r>
      <w:r w:rsidRPr="00B60EE9">
        <w:rPr>
          <w:sz w:val="28"/>
          <w:szCs w:val="28"/>
        </w:rPr>
        <w:softHyphen/>
        <w:t>ты не тре</w:t>
      </w:r>
      <w:r w:rsidRPr="00B60EE9">
        <w:rPr>
          <w:sz w:val="28"/>
          <w:szCs w:val="28"/>
        </w:rPr>
        <w:softHyphen/>
        <w:t>бу</w:t>
      </w:r>
      <w:r w:rsidRPr="00B60EE9">
        <w:rPr>
          <w:sz w:val="28"/>
          <w:szCs w:val="28"/>
        </w:rPr>
        <w:softHyphen/>
        <w:t>ет</w:t>
      </w:r>
      <w:r w:rsidRPr="00B60EE9">
        <w:rPr>
          <w:sz w:val="28"/>
          <w:szCs w:val="28"/>
        </w:rPr>
        <w:softHyphen/>
        <w:t>ся сол</w:t>
      </w:r>
      <w:r w:rsidRPr="00B60EE9">
        <w:rPr>
          <w:sz w:val="28"/>
          <w:szCs w:val="28"/>
        </w:rPr>
        <w:softHyphen/>
        <w:t>неч</w:t>
      </w:r>
      <w:r w:rsidRPr="00B60EE9">
        <w:rPr>
          <w:sz w:val="28"/>
          <w:szCs w:val="28"/>
        </w:rPr>
        <w:softHyphen/>
        <w:t>ный свет. Кро</w:t>
      </w:r>
      <w:r w:rsidRPr="00B60EE9">
        <w:rPr>
          <w:sz w:val="28"/>
          <w:szCs w:val="28"/>
        </w:rPr>
        <w:softHyphen/>
        <w:t>ме то</w:t>
      </w:r>
      <w:r w:rsidRPr="00B60EE9">
        <w:rPr>
          <w:sz w:val="28"/>
          <w:szCs w:val="28"/>
        </w:rPr>
        <w:softHyphen/>
        <w:t>го, ра</w:t>
      </w:r>
      <w:r w:rsidRPr="00B60EE9">
        <w:rPr>
          <w:sz w:val="28"/>
          <w:szCs w:val="28"/>
        </w:rPr>
        <w:softHyphen/>
        <w:t>дио</w:t>
      </w:r>
      <w:r w:rsidRPr="00B60EE9">
        <w:rPr>
          <w:sz w:val="28"/>
          <w:szCs w:val="28"/>
        </w:rPr>
        <w:softHyphen/>
        <w:t>вол</w:t>
      </w:r>
      <w:r w:rsidRPr="00B60EE9">
        <w:rPr>
          <w:sz w:val="28"/>
          <w:szCs w:val="28"/>
        </w:rPr>
        <w:softHyphen/>
        <w:t>ны это</w:t>
      </w:r>
      <w:r w:rsidRPr="00B60EE9">
        <w:rPr>
          <w:sz w:val="28"/>
          <w:szCs w:val="28"/>
        </w:rPr>
        <w:softHyphen/>
        <w:t>го диа</w:t>
      </w:r>
      <w:r w:rsidRPr="00B60EE9">
        <w:rPr>
          <w:sz w:val="28"/>
          <w:szCs w:val="28"/>
        </w:rPr>
        <w:softHyphen/>
        <w:t>па</w:t>
      </w:r>
      <w:r w:rsidRPr="00B60EE9">
        <w:rPr>
          <w:sz w:val="28"/>
          <w:szCs w:val="28"/>
        </w:rPr>
        <w:softHyphen/>
        <w:t>зо</w:t>
      </w:r>
      <w:r w:rsidRPr="00B60EE9">
        <w:rPr>
          <w:sz w:val="28"/>
          <w:szCs w:val="28"/>
        </w:rPr>
        <w:softHyphen/>
        <w:t>на сво</w:t>
      </w:r>
      <w:r w:rsidRPr="00B60EE9">
        <w:rPr>
          <w:sz w:val="28"/>
          <w:szCs w:val="28"/>
        </w:rPr>
        <w:softHyphen/>
        <w:t>бод</w:t>
      </w:r>
      <w:r w:rsidRPr="00B60EE9">
        <w:rPr>
          <w:sz w:val="28"/>
          <w:szCs w:val="28"/>
        </w:rPr>
        <w:softHyphen/>
        <w:t>но про</w:t>
      </w:r>
      <w:r w:rsidRPr="00B60EE9">
        <w:rPr>
          <w:sz w:val="28"/>
          <w:szCs w:val="28"/>
        </w:rPr>
        <w:softHyphen/>
        <w:t>хо</w:t>
      </w:r>
      <w:r w:rsidRPr="00B60EE9">
        <w:rPr>
          <w:sz w:val="28"/>
          <w:szCs w:val="28"/>
        </w:rPr>
        <w:softHyphen/>
        <w:t>дят че</w:t>
      </w:r>
      <w:r w:rsidRPr="00B60EE9">
        <w:rPr>
          <w:sz w:val="28"/>
          <w:szCs w:val="28"/>
        </w:rPr>
        <w:softHyphen/>
        <w:t>рез сплош</w:t>
      </w:r>
      <w:r w:rsidRPr="00B60EE9">
        <w:rPr>
          <w:sz w:val="28"/>
          <w:szCs w:val="28"/>
        </w:rPr>
        <w:softHyphen/>
        <w:t>ную об</w:t>
      </w:r>
      <w:r w:rsidRPr="00B60EE9">
        <w:rPr>
          <w:sz w:val="28"/>
          <w:szCs w:val="28"/>
        </w:rPr>
        <w:softHyphen/>
        <w:t>лач</w:t>
      </w:r>
      <w:r w:rsidRPr="00B60EE9">
        <w:rPr>
          <w:sz w:val="28"/>
          <w:szCs w:val="28"/>
        </w:rPr>
        <w:softHyphen/>
        <w:t>ность и спо</w:t>
      </w:r>
      <w:r w:rsidRPr="00B60EE9">
        <w:rPr>
          <w:sz w:val="28"/>
          <w:szCs w:val="28"/>
        </w:rPr>
        <w:softHyphen/>
        <w:t>соб</w:t>
      </w:r>
      <w:r w:rsidRPr="00B60EE9">
        <w:rPr>
          <w:sz w:val="28"/>
          <w:szCs w:val="28"/>
        </w:rPr>
        <w:softHyphen/>
        <w:t>ны про</w:t>
      </w:r>
      <w:r w:rsidRPr="00B60EE9">
        <w:rPr>
          <w:sz w:val="28"/>
          <w:szCs w:val="28"/>
        </w:rPr>
        <w:softHyphen/>
        <w:t>ни</w:t>
      </w:r>
      <w:r w:rsidRPr="00B60EE9">
        <w:rPr>
          <w:sz w:val="28"/>
          <w:szCs w:val="28"/>
        </w:rPr>
        <w:softHyphen/>
        <w:t>кать на неко</w:t>
      </w:r>
      <w:r w:rsidRPr="00B60EE9">
        <w:rPr>
          <w:sz w:val="28"/>
          <w:szCs w:val="28"/>
        </w:rPr>
        <w:softHyphen/>
        <w:t>то</w:t>
      </w:r>
      <w:r w:rsidRPr="00B60EE9">
        <w:rPr>
          <w:sz w:val="28"/>
          <w:szCs w:val="28"/>
        </w:rPr>
        <w:softHyphen/>
        <w:t>рую глу</w:t>
      </w:r>
      <w:r w:rsidRPr="00B60EE9">
        <w:rPr>
          <w:sz w:val="28"/>
          <w:szCs w:val="28"/>
        </w:rPr>
        <w:softHyphen/>
        <w:t>би</w:t>
      </w:r>
      <w:r w:rsidRPr="00B60EE9">
        <w:rPr>
          <w:sz w:val="28"/>
          <w:szCs w:val="28"/>
        </w:rPr>
        <w:softHyphen/>
        <w:t>ну в поч</w:t>
      </w:r>
      <w:r w:rsidRPr="00B60EE9">
        <w:rPr>
          <w:sz w:val="28"/>
          <w:szCs w:val="28"/>
        </w:rPr>
        <w:softHyphen/>
        <w:t>ву.</w:t>
      </w:r>
    </w:p>
    <w:p w:rsidR="00967F8D" w:rsidRPr="00B60EE9" w:rsidRDefault="00967F8D" w:rsidP="00D74CEC">
      <w:pPr>
        <w:pStyle w:val="hyphenate"/>
        <w:shd w:val="clear" w:color="auto" w:fill="FFFFFF"/>
        <w:spacing w:before="0" w:beforeAutospacing="0" w:after="0" w:afterAutospacing="0"/>
        <w:ind w:firstLine="851"/>
        <w:jc w:val="both"/>
        <w:textAlignment w:val="baseline"/>
        <w:rPr>
          <w:b/>
          <w:bCs/>
          <w:sz w:val="28"/>
          <w:szCs w:val="28"/>
        </w:rPr>
      </w:pPr>
      <w:r w:rsidRPr="00B60EE9">
        <w:rPr>
          <w:b/>
          <w:bCs/>
          <w:sz w:val="28"/>
          <w:szCs w:val="28"/>
        </w:rPr>
        <w:t>Ра</w:t>
      </w:r>
      <w:r w:rsidRPr="00B60EE9">
        <w:rPr>
          <w:b/>
          <w:bCs/>
          <w:sz w:val="28"/>
          <w:szCs w:val="28"/>
        </w:rPr>
        <w:softHyphen/>
        <w:t>дар</w:t>
      </w:r>
      <w:r w:rsidRPr="00B60EE9">
        <w:rPr>
          <w:b/>
          <w:bCs/>
          <w:sz w:val="28"/>
          <w:szCs w:val="28"/>
        </w:rPr>
        <w:softHyphen/>
        <w:t>ные сним</w:t>
      </w:r>
      <w:r w:rsidRPr="00B60EE9">
        <w:rPr>
          <w:b/>
          <w:bCs/>
          <w:sz w:val="28"/>
          <w:szCs w:val="28"/>
        </w:rPr>
        <w:softHyphen/>
        <w:t>ки поз</w:t>
      </w:r>
      <w:r w:rsidRPr="00B60EE9">
        <w:rPr>
          <w:b/>
          <w:bCs/>
          <w:sz w:val="28"/>
          <w:szCs w:val="28"/>
        </w:rPr>
        <w:softHyphen/>
        <w:t>во</w:t>
      </w:r>
      <w:r w:rsidRPr="00B60EE9">
        <w:rPr>
          <w:b/>
          <w:bCs/>
          <w:sz w:val="28"/>
          <w:szCs w:val="28"/>
        </w:rPr>
        <w:softHyphen/>
        <w:t>ля</w:t>
      </w:r>
      <w:r w:rsidRPr="00B60EE9">
        <w:rPr>
          <w:b/>
          <w:bCs/>
          <w:sz w:val="28"/>
          <w:szCs w:val="28"/>
        </w:rPr>
        <w:softHyphen/>
        <w:t>ют:</w:t>
      </w:r>
    </w:p>
    <w:p w:rsidR="00967F8D" w:rsidRPr="00B60EE9" w:rsidRDefault="00967F8D" w:rsidP="00D74CEC">
      <w:pPr>
        <w:pStyle w:val="ListParagraph"/>
        <w:numPr>
          <w:ilvl w:val="0"/>
          <w:numId w:val="36"/>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фиксировать наличие нефтяной плёнки толщиной до 50 мкм;</w:t>
      </w:r>
    </w:p>
    <w:p w:rsidR="00967F8D" w:rsidRPr="00B60EE9" w:rsidRDefault="00967F8D" w:rsidP="00D74CEC">
      <w:pPr>
        <w:pStyle w:val="ListParagraph"/>
        <w:numPr>
          <w:ilvl w:val="0"/>
          <w:numId w:val="36"/>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деформации земной поверхности (радарная интерферометрия);</w:t>
      </w:r>
    </w:p>
    <w:p w:rsidR="00967F8D" w:rsidRPr="00B60EE9" w:rsidRDefault="00967F8D" w:rsidP="00D74CEC">
      <w:pPr>
        <w:pStyle w:val="ListParagraph"/>
        <w:numPr>
          <w:ilvl w:val="0"/>
          <w:numId w:val="36"/>
        </w:numPr>
        <w:spacing w:after="0" w:line="240" w:lineRule="auto"/>
        <w:jc w:val="both"/>
        <w:textAlignment w:val="baseline"/>
        <w:rPr>
          <w:rFonts w:ascii="Times New Roman" w:hAnsi="Times New Roman" w:cs="Times New Roman"/>
          <w:sz w:val="28"/>
          <w:szCs w:val="28"/>
        </w:rPr>
      </w:pPr>
      <w:r w:rsidRPr="00B60EE9">
        <w:rPr>
          <w:rFonts w:ascii="Times New Roman" w:hAnsi="Times New Roman" w:cs="Times New Roman"/>
          <w:sz w:val="28"/>
          <w:szCs w:val="28"/>
        </w:rPr>
        <w:t>подповерхностные явления, обусловленные утечкой углеводородов.</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Хо</w:t>
      </w:r>
      <w:r w:rsidRPr="00B60EE9">
        <w:rPr>
          <w:sz w:val="28"/>
          <w:szCs w:val="28"/>
        </w:rPr>
        <w:softHyphen/>
        <w:t>ро</w:t>
      </w:r>
      <w:r w:rsidRPr="00B60EE9">
        <w:rPr>
          <w:sz w:val="28"/>
          <w:szCs w:val="28"/>
        </w:rPr>
        <w:softHyphen/>
        <w:t>шие ре</w:t>
      </w:r>
      <w:r w:rsidRPr="00B60EE9">
        <w:rPr>
          <w:sz w:val="28"/>
          <w:szCs w:val="28"/>
        </w:rPr>
        <w:softHyphen/>
        <w:t>зуль</w:t>
      </w:r>
      <w:r w:rsidRPr="00B60EE9">
        <w:rPr>
          <w:sz w:val="28"/>
          <w:szCs w:val="28"/>
        </w:rPr>
        <w:softHyphen/>
        <w:t>та</w:t>
      </w:r>
      <w:r w:rsidRPr="00B60EE9">
        <w:rPr>
          <w:sz w:val="28"/>
          <w:szCs w:val="28"/>
        </w:rPr>
        <w:softHyphen/>
        <w:t>ты да</w:t>
      </w:r>
      <w:r w:rsidRPr="00B60EE9">
        <w:rPr>
          <w:sz w:val="28"/>
          <w:szCs w:val="28"/>
        </w:rPr>
        <w:softHyphen/>
        <w:t>ёт де</w:t>
      </w:r>
      <w:r w:rsidRPr="00B60EE9">
        <w:rPr>
          <w:sz w:val="28"/>
          <w:szCs w:val="28"/>
        </w:rPr>
        <w:softHyphen/>
        <w:t>шиф</w:t>
      </w:r>
      <w:r w:rsidRPr="00B60EE9">
        <w:rPr>
          <w:sz w:val="28"/>
          <w:szCs w:val="28"/>
        </w:rPr>
        <w:softHyphen/>
        <w:t>ри</w:t>
      </w:r>
      <w:r w:rsidRPr="00B60EE9">
        <w:rPr>
          <w:sz w:val="28"/>
          <w:szCs w:val="28"/>
        </w:rPr>
        <w:softHyphen/>
        <w:t>ро</w:t>
      </w:r>
      <w:r w:rsidRPr="00B60EE9">
        <w:rPr>
          <w:sz w:val="28"/>
          <w:szCs w:val="28"/>
        </w:rPr>
        <w:softHyphen/>
        <w:t>ва</w:t>
      </w:r>
      <w:r w:rsidRPr="00B60EE9">
        <w:rPr>
          <w:sz w:val="28"/>
          <w:szCs w:val="28"/>
        </w:rPr>
        <w:softHyphen/>
        <w:t>ние кос</w:t>
      </w:r>
      <w:r w:rsidRPr="00B60EE9">
        <w:rPr>
          <w:sz w:val="28"/>
          <w:szCs w:val="28"/>
        </w:rPr>
        <w:softHyphen/>
        <w:t>ми</w:t>
      </w:r>
      <w:r w:rsidRPr="00B60EE9">
        <w:rPr>
          <w:sz w:val="28"/>
          <w:szCs w:val="28"/>
        </w:rPr>
        <w:softHyphen/>
        <w:t>че</w:t>
      </w:r>
      <w:r w:rsidRPr="00B60EE9">
        <w:rPr>
          <w:sz w:val="28"/>
          <w:szCs w:val="28"/>
        </w:rPr>
        <w:softHyphen/>
        <w:t>ских сним</w:t>
      </w:r>
      <w:r w:rsidRPr="00B60EE9">
        <w:rPr>
          <w:sz w:val="28"/>
          <w:szCs w:val="28"/>
        </w:rPr>
        <w:softHyphen/>
        <w:t>ков, по</w:t>
      </w:r>
      <w:r w:rsidRPr="00B60EE9">
        <w:rPr>
          <w:sz w:val="28"/>
          <w:szCs w:val="28"/>
        </w:rPr>
        <w:softHyphen/>
        <w:t>лу</w:t>
      </w:r>
      <w:r w:rsidRPr="00B60EE9">
        <w:rPr>
          <w:sz w:val="28"/>
          <w:szCs w:val="28"/>
        </w:rPr>
        <w:softHyphen/>
        <w:t>чен</w:t>
      </w:r>
      <w:r w:rsidRPr="00B60EE9">
        <w:rPr>
          <w:sz w:val="28"/>
          <w:szCs w:val="28"/>
        </w:rPr>
        <w:softHyphen/>
        <w:t>ных в раз</w:t>
      </w:r>
      <w:r w:rsidRPr="00B60EE9">
        <w:rPr>
          <w:sz w:val="28"/>
          <w:szCs w:val="28"/>
        </w:rPr>
        <w:softHyphen/>
        <w:t>ное вре</w:t>
      </w:r>
      <w:r w:rsidRPr="00B60EE9">
        <w:rPr>
          <w:sz w:val="28"/>
          <w:szCs w:val="28"/>
        </w:rPr>
        <w:softHyphen/>
        <w:t>мя, что поз</w:t>
      </w:r>
      <w:r w:rsidRPr="00B60EE9">
        <w:rPr>
          <w:sz w:val="28"/>
          <w:szCs w:val="28"/>
        </w:rPr>
        <w:softHyphen/>
        <w:t>во</w:t>
      </w:r>
      <w:r w:rsidRPr="00B60EE9">
        <w:rPr>
          <w:sz w:val="28"/>
          <w:szCs w:val="28"/>
        </w:rPr>
        <w:softHyphen/>
        <w:t>ля</w:t>
      </w:r>
      <w:r w:rsidRPr="00B60EE9">
        <w:rPr>
          <w:sz w:val="28"/>
          <w:szCs w:val="28"/>
        </w:rPr>
        <w:softHyphen/>
        <w:t>ет ис</w:t>
      </w:r>
      <w:r w:rsidRPr="00B60EE9">
        <w:rPr>
          <w:sz w:val="28"/>
          <w:szCs w:val="28"/>
        </w:rPr>
        <w:softHyphen/>
        <w:t>сле</w:t>
      </w:r>
      <w:r w:rsidRPr="00B60EE9">
        <w:rPr>
          <w:sz w:val="28"/>
          <w:szCs w:val="28"/>
        </w:rPr>
        <w:softHyphen/>
        <w:t>до</w:t>
      </w:r>
      <w:r w:rsidRPr="00B60EE9">
        <w:rPr>
          <w:sz w:val="28"/>
          <w:szCs w:val="28"/>
        </w:rPr>
        <w:softHyphen/>
        <w:t>вать ди</w:t>
      </w:r>
      <w:r w:rsidRPr="00B60EE9">
        <w:rPr>
          <w:sz w:val="28"/>
          <w:szCs w:val="28"/>
        </w:rPr>
        <w:softHyphen/>
        <w:t>на</w:t>
      </w:r>
      <w:r w:rsidRPr="00B60EE9">
        <w:rPr>
          <w:sz w:val="28"/>
          <w:szCs w:val="28"/>
        </w:rPr>
        <w:softHyphen/>
        <w:t>ми</w:t>
      </w:r>
      <w:r w:rsidRPr="00B60EE9">
        <w:rPr>
          <w:sz w:val="28"/>
          <w:szCs w:val="28"/>
        </w:rPr>
        <w:softHyphen/>
        <w:t>ку яв</w:t>
      </w:r>
      <w:r w:rsidRPr="00B60EE9">
        <w:rPr>
          <w:sz w:val="28"/>
          <w:szCs w:val="28"/>
        </w:rPr>
        <w:softHyphen/>
        <w:t>ле</w:t>
      </w:r>
      <w:r w:rsidRPr="00B60EE9">
        <w:rPr>
          <w:sz w:val="28"/>
          <w:szCs w:val="28"/>
        </w:rPr>
        <w:softHyphen/>
        <w:t>ния.</w:t>
      </w:r>
    </w:p>
    <w:p w:rsidR="00967F8D" w:rsidRPr="00B60EE9" w:rsidRDefault="00967F8D" w:rsidP="00D74CEC">
      <w:pPr>
        <w:pStyle w:val="hyphenate"/>
        <w:shd w:val="clear" w:color="auto" w:fill="FFFFFF"/>
        <w:spacing w:before="0" w:beforeAutospacing="0" w:after="0" w:afterAutospacing="0"/>
        <w:ind w:firstLine="851"/>
        <w:jc w:val="both"/>
        <w:textAlignment w:val="baseline"/>
        <w:rPr>
          <w:sz w:val="28"/>
          <w:szCs w:val="28"/>
        </w:rPr>
      </w:pPr>
      <w:r w:rsidRPr="00B60EE9">
        <w:rPr>
          <w:sz w:val="28"/>
          <w:szCs w:val="28"/>
        </w:rPr>
        <w:t>Ком</w:t>
      </w:r>
      <w:r w:rsidRPr="00B60EE9">
        <w:rPr>
          <w:sz w:val="28"/>
          <w:szCs w:val="28"/>
        </w:rPr>
        <w:softHyphen/>
        <w:t>плекс</w:t>
      </w:r>
      <w:r w:rsidRPr="00B60EE9">
        <w:rPr>
          <w:sz w:val="28"/>
          <w:szCs w:val="28"/>
        </w:rPr>
        <w:softHyphen/>
        <w:t>ное ис</w:t>
      </w:r>
      <w:r w:rsidRPr="00B60EE9">
        <w:rPr>
          <w:sz w:val="28"/>
          <w:szCs w:val="28"/>
        </w:rPr>
        <w:softHyphen/>
        <w:t>поль</w:t>
      </w:r>
      <w:r w:rsidRPr="00B60EE9">
        <w:rPr>
          <w:sz w:val="28"/>
          <w:szCs w:val="28"/>
        </w:rPr>
        <w:softHyphen/>
        <w:t>зо</w:t>
      </w:r>
      <w:r w:rsidRPr="00B60EE9">
        <w:rPr>
          <w:sz w:val="28"/>
          <w:szCs w:val="28"/>
        </w:rPr>
        <w:softHyphen/>
        <w:t>ва</w:t>
      </w:r>
      <w:r w:rsidRPr="00B60EE9">
        <w:rPr>
          <w:sz w:val="28"/>
          <w:szCs w:val="28"/>
        </w:rPr>
        <w:softHyphen/>
        <w:t>ние тра</w:t>
      </w:r>
      <w:r w:rsidRPr="00B60EE9">
        <w:rPr>
          <w:sz w:val="28"/>
          <w:szCs w:val="28"/>
        </w:rPr>
        <w:softHyphen/>
        <w:t>ди</w:t>
      </w:r>
      <w:r w:rsidRPr="00B60EE9">
        <w:rPr>
          <w:sz w:val="28"/>
          <w:szCs w:val="28"/>
        </w:rPr>
        <w:softHyphen/>
        <w:t>ци</w:t>
      </w:r>
      <w:r w:rsidRPr="00B60EE9">
        <w:rPr>
          <w:sz w:val="28"/>
          <w:szCs w:val="28"/>
        </w:rPr>
        <w:softHyphen/>
        <w:t>он</w:t>
      </w:r>
      <w:r w:rsidRPr="00B60EE9">
        <w:rPr>
          <w:sz w:val="28"/>
          <w:szCs w:val="28"/>
        </w:rPr>
        <w:softHyphen/>
        <w:t>ных ме</w:t>
      </w:r>
      <w:r w:rsidRPr="00B60EE9">
        <w:rPr>
          <w:sz w:val="28"/>
          <w:szCs w:val="28"/>
        </w:rPr>
        <w:softHyphen/>
        <w:t>то</w:t>
      </w:r>
      <w:r w:rsidRPr="00B60EE9">
        <w:rPr>
          <w:sz w:val="28"/>
          <w:szCs w:val="28"/>
        </w:rPr>
        <w:softHyphen/>
        <w:t>дов мо</w:t>
      </w:r>
      <w:r w:rsidRPr="00B60EE9">
        <w:rPr>
          <w:sz w:val="28"/>
          <w:szCs w:val="28"/>
        </w:rPr>
        <w:softHyphen/>
        <w:t>ни</w:t>
      </w:r>
      <w:r w:rsidRPr="00B60EE9">
        <w:rPr>
          <w:sz w:val="28"/>
          <w:szCs w:val="28"/>
        </w:rPr>
        <w:softHyphen/>
        <w:t>то</w:t>
      </w:r>
      <w:r w:rsidRPr="00B60EE9">
        <w:rPr>
          <w:sz w:val="28"/>
          <w:szCs w:val="28"/>
        </w:rPr>
        <w:softHyphen/>
        <w:t>рин</w:t>
      </w:r>
      <w:r w:rsidRPr="00B60EE9">
        <w:rPr>
          <w:sz w:val="28"/>
          <w:szCs w:val="28"/>
        </w:rPr>
        <w:softHyphen/>
        <w:t>га окру</w:t>
      </w:r>
      <w:r w:rsidRPr="00B60EE9">
        <w:rPr>
          <w:sz w:val="28"/>
          <w:szCs w:val="28"/>
        </w:rPr>
        <w:softHyphen/>
        <w:t>жа</w:t>
      </w:r>
      <w:r w:rsidRPr="00B60EE9">
        <w:rPr>
          <w:sz w:val="28"/>
          <w:szCs w:val="28"/>
        </w:rPr>
        <w:softHyphen/>
        <w:t>ю</w:t>
      </w:r>
      <w:r w:rsidRPr="00B60EE9">
        <w:rPr>
          <w:sz w:val="28"/>
          <w:szCs w:val="28"/>
        </w:rPr>
        <w:softHyphen/>
        <w:t>щей сре</w:t>
      </w:r>
      <w:r w:rsidRPr="00B60EE9">
        <w:rPr>
          <w:sz w:val="28"/>
          <w:szCs w:val="28"/>
        </w:rPr>
        <w:softHyphen/>
        <w:t>ды и ме</w:t>
      </w:r>
      <w:r w:rsidRPr="00B60EE9">
        <w:rPr>
          <w:sz w:val="28"/>
          <w:szCs w:val="28"/>
        </w:rPr>
        <w:softHyphen/>
        <w:t>то</w:t>
      </w:r>
      <w:r w:rsidRPr="00B60EE9">
        <w:rPr>
          <w:sz w:val="28"/>
          <w:szCs w:val="28"/>
        </w:rPr>
        <w:softHyphen/>
        <w:t>дов ДЗЗ поз</w:t>
      </w:r>
      <w:r w:rsidRPr="00B60EE9">
        <w:rPr>
          <w:sz w:val="28"/>
          <w:szCs w:val="28"/>
        </w:rPr>
        <w:softHyphen/>
        <w:t>во</w:t>
      </w:r>
      <w:r w:rsidRPr="00B60EE9">
        <w:rPr>
          <w:sz w:val="28"/>
          <w:szCs w:val="28"/>
        </w:rPr>
        <w:softHyphen/>
        <w:t>ля</w:t>
      </w:r>
      <w:r w:rsidRPr="00B60EE9">
        <w:rPr>
          <w:sz w:val="28"/>
          <w:szCs w:val="28"/>
        </w:rPr>
        <w:softHyphen/>
        <w:t>ют оп</w:t>
      </w:r>
      <w:r w:rsidRPr="00B60EE9">
        <w:rPr>
          <w:sz w:val="28"/>
          <w:szCs w:val="28"/>
        </w:rPr>
        <w:softHyphen/>
        <w:t>ти</w:t>
      </w:r>
      <w:r w:rsidRPr="00B60EE9">
        <w:rPr>
          <w:sz w:val="28"/>
          <w:szCs w:val="28"/>
        </w:rPr>
        <w:softHyphen/>
        <w:t>ми</w:t>
      </w:r>
      <w:r w:rsidRPr="00B60EE9">
        <w:rPr>
          <w:sz w:val="28"/>
          <w:szCs w:val="28"/>
        </w:rPr>
        <w:softHyphen/>
        <w:t>зи</w:t>
      </w:r>
      <w:r w:rsidRPr="00B60EE9">
        <w:rPr>
          <w:sz w:val="28"/>
          <w:szCs w:val="28"/>
        </w:rPr>
        <w:softHyphen/>
        <w:t>ро</w:t>
      </w:r>
      <w:r w:rsidRPr="00B60EE9">
        <w:rPr>
          <w:sz w:val="28"/>
          <w:szCs w:val="28"/>
        </w:rPr>
        <w:softHyphen/>
        <w:t>вать сеть на</w:t>
      </w:r>
      <w:r w:rsidRPr="00B60EE9">
        <w:rPr>
          <w:sz w:val="28"/>
          <w:szCs w:val="28"/>
        </w:rPr>
        <w:softHyphen/>
        <w:t>блю</w:t>
      </w:r>
      <w:r w:rsidRPr="00B60EE9">
        <w:rPr>
          <w:sz w:val="28"/>
          <w:szCs w:val="28"/>
        </w:rPr>
        <w:softHyphen/>
        <w:t>де</w:t>
      </w:r>
      <w:r w:rsidRPr="00B60EE9">
        <w:rPr>
          <w:sz w:val="28"/>
          <w:szCs w:val="28"/>
        </w:rPr>
        <w:softHyphen/>
        <w:t>ний и экс</w:t>
      </w:r>
      <w:r w:rsidRPr="00B60EE9">
        <w:rPr>
          <w:sz w:val="28"/>
          <w:szCs w:val="28"/>
        </w:rPr>
        <w:softHyphen/>
        <w:t>тра</w:t>
      </w:r>
      <w:r w:rsidRPr="00B60EE9">
        <w:rPr>
          <w:sz w:val="28"/>
          <w:szCs w:val="28"/>
        </w:rPr>
        <w:softHyphen/>
        <w:t>по</w:t>
      </w:r>
      <w:r w:rsidRPr="00B60EE9">
        <w:rPr>
          <w:sz w:val="28"/>
          <w:szCs w:val="28"/>
        </w:rPr>
        <w:softHyphen/>
        <w:t>ли</w:t>
      </w:r>
      <w:r w:rsidRPr="00B60EE9">
        <w:rPr>
          <w:sz w:val="28"/>
          <w:szCs w:val="28"/>
        </w:rPr>
        <w:softHyphen/>
        <w:t>ро</w:t>
      </w:r>
      <w:r w:rsidRPr="00B60EE9">
        <w:rPr>
          <w:sz w:val="28"/>
          <w:szCs w:val="28"/>
        </w:rPr>
        <w:softHyphen/>
        <w:t>вать дан</w:t>
      </w:r>
      <w:r w:rsidRPr="00B60EE9">
        <w:rPr>
          <w:sz w:val="28"/>
          <w:szCs w:val="28"/>
        </w:rPr>
        <w:softHyphen/>
        <w:t>ные на</w:t>
      </w:r>
      <w:r w:rsidRPr="00B60EE9">
        <w:rPr>
          <w:sz w:val="28"/>
          <w:szCs w:val="28"/>
        </w:rPr>
        <w:softHyphen/>
        <w:t>зем</w:t>
      </w:r>
      <w:r w:rsidRPr="00B60EE9">
        <w:rPr>
          <w:sz w:val="28"/>
          <w:szCs w:val="28"/>
        </w:rPr>
        <w:softHyphen/>
        <w:t>ных ис</w:t>
      </w:r>
      <w:r w:rsidRPr="00B60EE9">
        <w:rPr>
          <w:sz w:val="28"/>
          <w:szCs w:val="28"/>
        </w:rPr>
        <w:softHyphen/>
        <w:t>сле</w:t>
      </w:r>
      <w:r w:rsidRPr="00B60EE9">
        <w:rPr>
          <w:sz w:val="28"/>
          <w:szCs w:val="28"/>
        </w:rPr>
        <w:softHyphen/>
        <w:t>до</w:t>
      </w:r>
      <w:r w:rsidRPr="00B60EE9">
        <w:rPr>
          <w:sz w:val="28"/>
          <w:szCs w:val="28"/>
        </w:rPr>
        <w:softHyphen/>
        <w:t>ва</w:t>
      </w:r>
      <w:r w:rsidRPr="00B60EE9">
        <w:rPr>
          <w:sz w:val="28"/>
          <w:szCs w:val="28"/>
        </w:rPr>
        <w:softHyphen/>
        <w:t>ний. Та</w:t>
      </w:r>
      <w:r w:rsidRPr="00B60EE9">
        <w:rPr>
          <w:sz w:val="28"/>
          <w:szCs w:val="28"/>
        </w:rPr>
        <w:softHyphen/>
        <w:t>кой ин</w:t>
      </w:r>
      <w:r w:rsidRPr="00B60EE9">
        <w:rPr>
          <w:sz w:val="28"/>
          <w:szCs w:val="28"/>
        </w:rPr>
        <w:softHyphen/>
        <w:t>фор</w:t>
      </w:r>
      <w:r w:rsidRPr="00B60EE9">
        <w:rPr>
          <w:sz w:val="28"/>
          <w:szCs w:val="28"/>
        </w:rPr>
        <w:softHyphen/>
        <w:t>ма</w:t>
      </w:r>
      <w:r w:rsidRPr="00B60EE9">
        <w:rPr>
          <w:sz w:val="28"/>
          <w:szCs w:val="28"/>
        </w:rPr>
        <w:softHyphen/>
        <w:t>ци</w:t>
      </w:r>
      <w:r w:rsidRPr="00B60EE9">
        <w:rPr>
          <w:sz w:val="28"/>
          <w:szCs w:val="28"/>
        </w:rPr>
        <w:softHyphen/>
        <w:t>ей яв</w:t>
      </w:r>
      <w:r w:rsidRPr="00B60EE9">
        <w:rPr>
          <w:sz w:val="28"/>
          <w:szCs w:val="28"/>
        </w:rPr>
        <w:softHyphen/>
        <w:t>ля</w:t>
      </w:r>
      <w:r w:rsidRPr="00B60EE9">
        <w:rPr>
          <w:sz w:val="28"/>
          <w:szCs w:val="28"/>
        </w:rPr>
        <w:softHyphen/>
        <w:t>ют</w:t>
      </w:r>
      <w:r w:rsidRPr="00B60EE9">
        <w:rPr>
          <w:sz w:val="28"/>
          <w:szCs w:val="28"/>
        </w:rPr>
        <w:softHyphen/>
        <w:t>ся дан</w:t>
      </w:r>
      <w:r w:rsidRPr="00B60EE9">
        <w:rPr>
          <w:sz w:val="28"/>
          <w:szCs w:val="28"/>
        </w:rPr>
        <w:softHyphen/>
        <w:t>ные ста</w:t>
      </w:r>
      <w:r w:rsidRPr="00B60EE9">
        <w:rPr>
          <w:sz w:val="28"/>
          <w:szCs w:val="28"/>
        </w:rPr>
        <w:softHyphen/>
        <w:t>ци</w:t>
      </w:r>
      <w:r w:rsidRPr="00B60EE9">
        <w:rPr>
          <w:sz w:val="28"/>
          <w:szCs w:val="28"/>
        </w:rPr>
        <w:softHyphen/>
        <w:t>о</w:t>
      </w:r>
      <w:r w:rsidRPr="00B60EE9">
        <w:rPr>
          <w:sz w:val="28"/>
          <w:szCs w:val="28"/>
        </w:rPr>
        <w:softHyphen/>
        <w:t>нар</w:t>
      </w:r>
      <w:r w:rsidRPr="00B60EE9">
        <w:rPr>
          <w:sz w:val="28"/>
          <w:szCs w:val="28"/>
        </w:rPr>
        <w:softHyphen/>
        <w:t>ных ис</w:t>
      </w:r>
      <w:r w:rsidRPr="00B60EE9">
        <w:rPr>
          <w:sz w:val="28"/>
          <w:szCs w:val="28"/>
        </w:rPr>
        <w:softHyphen/>
        <w:t>сле</w:t>
      </w:r>
      <w:r w:rsidRPr="00B60EE9">
        <w:rPr>
          <w:sz w:val="28"/>
          <w:szCs w:val="28"/>
        </w:rPr>
        <w:softHyphen/>
        <w:t>до</w:t>
      </w:r>
      <w:r w:rsidRPr="00B60EE9">
        <w:rPr>
          <w:sz w:val="28"/>
          <w:szCs w:val="28"/>
        </w:rPr>
        <w:softHyphen/>
        <w:t>ва</w:t>
      </w:r>
      <w:r w:rsidRPr="00B60EE9">
        <w:rPr>
          <w:sz w:val="28"/>
          <w:szCs w:val="28"/>
        </w:rPr>
        <w:softHyphen/>
        <w:t>ний, ин</w:t>
      </w:r>
      <w:r w:rsidRPr="00B60EE9">
        <w:rPr>
          <w:sz w:val="28"/>
          <w:szCs w:val="28"/>
        </w:rPr>
        <w:softHyphen/>
        <w:t>фор</w:t>
      </w:r>
      <w:r w:rsidRPr="00B60EE9">
        <w:rPr>
          <w:sz w:val="28"/>
          <w:szCs w:val="28"/>
        </w:rPr>
        <w:softHyphen/>
        <w:t>ма</w:t>
      </w:r>
      <w:r w:rsidRPr="00B60EE9">
        <w:rPr>
          <w:sz w:val="28"/>
          <w:szCs w:val="28"/>
        </w:rPr>
        <w:softHyphen/>
        <w:t>ция о со</w:t>
      </w:r>
      <w:r w:rsidRPr="00B60EE9">
        <w:rPr>
          <w:sz w:val="28"/>
          <w:szCs w:val="28"/>
        </w:rPr>
        <w:softHyphen/>
        <w:t>ста</w:t>
      </w:r>
      <w:r w:rsidRPr="00B60EE9">
        <w:rPr>
          <w:sz w:val="28"/>
          <w:szCs w:val="28"/>
        </w:rPr>
        <w:softHyphen/>
        <w:t>ве от</w:t>
      </w:r>
      <w:r w:rsidRPr="00B60EE9">
        <w:rPr>
          <w:sz w:val="28"/>
          <w:szCs w:val="28"/>
        </w:rPr>
        <w:softHyphen/>
        <w:t>ло</w:t>
      </w:r>
      <w:r w:rsidRPr="00B60EE9">
        <w:rPr>
          <w:sz w:val="28"/>
          <w:szCs w:val="28"/>
        </w:rPr>
        <w:softHyphen/>
        <w:t>же</w:t>
      </w:r>
      <w:r w:rsidRPr="00B60EE9">
        <w:rPr>
          <w:sz w:val="28"/>
          <w:szCs w:val="28"/>
        </w:rPr>
        <w:softHyphen/>
        <w:t>ний верх</w:t>
      </w:r>
      <w:r w:rsidRPr="00B60EE9">
        <w:rPr>
          <w:sz w:val="28"/>
          <w:szCs w:val="28"/>
        </w:rPr>
        <w:softHyphen/>
        <w:t>ней ча</w:t>
      </w:r>
      <w:r w:rsidRPr="00B60EE9">
        <w:rPr>
          <w:sz w:val="28"/>
          <w:szCs w:val="28"/>
        </w:rPr>
        <w:softHyphen/>
        <w:t>сти раз</w:t>
      </w:r>
      <w:r w:rsidRPr="00B60EE9">
        <w:rPr>
          <w:sz w:val="28"/>
          <w:szCs w:val="28"/>
        </w:rPr>
        <w:softHyphen/>
        <w:t>ре</w:t>
      </w:r>
      <w:r w:rsidRPr="00B60EE9">
        <w:rPr>
          <w:sz w:val="28"/>
          <w:szCs w:val="28"/>
        </w:rPr>
        <w:softHyphen/>
        <w:t>за, фи</w:t>
      </w:r>
      <w:r w:rsidRPr="00B60EE9">
        <w:rPr>
          <w:sz w:val="28"/>
          <w:szCs w:val="28"/>
        </w:rPr>
        <w:softHyphen/>
        <w:t>зи</w:t>
      </w:r>
      <w:r w:rsidRPr="00B60EE9">
        <w:rPr>
          <w:sz w:val="28"/>
          <w:szCs w:val="28"/>
        </w:rPr>
        <w:softHyphen/>
        <w:t>ко-ме</w:t>
      </w:r>
      <w:r w:rsidRPr="00B60EE9">
        <w:rPr>
          <w:sz w:val="28"/>
          <w:szCs w:val="28"/>
        </w:rPr>
        <w:softHyphen/>
        <w:t>ха</w:t>
      </w:r>
      <w:r w:rsidRPr="00B60EE9">
        <w:rPr>
          <w:sz w:val="28"/>
          <w:szCs w:val="28"/>
        </w:rPr>
        <w:softHyphen/>
        <w:t>ни</w:t>
      </w:r>
      <w:r w:rsidRPr="00B60EE9">
        <w:rPr>
          <w:sz w:val="28"/>
          <w:szCs w:val="28"/>
        </w:rPr>
        <w:softHyphen/>
        <w:t>че</w:t>
      </w:r>
      <w:r w:rsidRPr="00B60EE9">
        <w:rPr>
          <w:sz w:val="28"/>
          <w:szCs w:val="28"/>
        </w:rPr>
        <w:softHyphen/>
        <w:t>ские свой</w:t>
      </w:r>
      <w:r w:rsidRPr="00B60EE9">
        <w:rPr>
          <w:sz w:val="28"/>
          <w:szCs w:val="28"/>
        </w:rPr>
        <w:softHyphen/>
        <w:t>ства грун</w:t>
      </w:r>
      <w:r w:rsidRPr="00B60EE9">
        <w:rPr>
          <w:sz w:val="28"/>
          <w:szCs w:val="28"/>
        </w:rPr>
        <w:softHyphen/>
        <w:t>тов, ре</w:t>
      </w:r>
      <w:r w:rsidRPr="00B60EE9">
        <w:rPr>
          <w:sz w:val="28"/>
          <w:szCs w:val="28"/>
        </w:rPr>
        <w:softHyphen/>
        <w:t>льеф, ре</w:t>
      </w:r>
      <w:r w:rsidRPr="00B60EE9">
        <w:rPr>
          <w:sz w:val="28"/>
          <w:szCs w:val="28"/>
        </w:rPr>
        <w:softHyphen/>
        <w:t>жим под</w:t>
      </w:r>
      <w:r w:rsidRPr="00B60EE9">
        <w:rPr>
          <w:sz w:val="28"/>
          <w:szCs w:val="28"/>
        </w:rPr>
        <w:softHyphen/>
        <w:t>зем</w:t>
      </w:r>
      <w:r w:rsidRPr="00B60EE9">
        <w:rPr>
          <w:sz w:val="28"/>
          <w:szCs w:val="28"/>
        </w:rPr>
        <w:softHyphen/>
        <w:t>ных вод, гео</w:t>
      </w:r>
      <w:r w:rsidRPr="00B60EE9">
        <w:rPr>
          <w:sz w:val="28"/>
          <w:szCs w:val="28"/>
        </w:rPr>
        <w:softHyphen/>
        <w:t>ло</w:t>
      </w:r>
      <w:r w:rsidRPr="00B60EE9">
        <w:rPr>
          <w:sz w:val="28"/>
          <w:szCs w:val="28"/>
        </w:rPr>
        <w:softHyphen/>
        <w:t>ги</w:t>
      </w:r>
      <w:r w:rsidRPr="00B60EE9">
        <w:rPr>
          <w:sz w:val="28"/>
          <w:szCs w:val="28"/>
        </w:rPr>
        <w:softHyphen/>
        <w:t>че</w:t>
      </w:r>
      <w:r w:rsidRPr="00B60EE9">
        <w:rPr>
          <w:sz w:val="28"/>
          <w:szCs w:val="28"/>
        </w:rPr>
        <w:softHyphen/>
        <w:t>ское и гео</w:t>
      </w:r>
      <w:r w:rsidRPr="00B60EE9">
        <w:rPr>
          <w:sz w:val="28"/>
          <w:szCs w:val="28"/>
        </w:rPr>
        <w:softHyphen/>
        <w:t>мор</w:t>
      </w:r>
      <w:r w:rsidRPr="00B60EE9">
        <w:rPr>
          <w:sz w:val="28"/>
          <w:szCs w:val="28"/>
        </w:rPr>
        <w:softHyphen/>
        <w:t>фо</w:t>
      </w:r>
      <w:r w:rsidRPr="00B60EE9">
        <w:rPr>
          <w:sz w:val="28"/>
          <w:szCs w:val="28"/>
        </w:rPr>
        <w:softHyphen/>
        <w:t>ло</w:t>
      </w:r>
      <w:r w:rsidRPr="00B60EE9">
        <w:rPr>
          <w:sz w:val="28"/>
          <w:szCs w:val="28"/>
        </w:rPr>
        <w:softHyphen/>
        <w:t>ги</w:t>
      </w:r>
      <w:r w:rsidRPr="00B60EE9">
        <w:rPr>
          <w:sz w:val="28"/>
          <w:szCs w:val="28"/>
        </w:rPr>
        <w:softHyphen/>
        <w:t>че</w:t>
      </w:r>
      <w:r w:rsidRPr="00B60EE9">
        <w:rPr>
          <w:sz w:val="28"/>
          <w:szCs w:val="28"/>
        </w:rPr>
        <w:softHyphen/>
        <w:t>ское стро</w:t>
      </w:r>
      <w:r w:rsidRPr="00B60EE9">
        <w:rPr>
          <w:sz w:val="28"/>
          <w:szCs w:val="28"/>
        </w:rPr>
        <w:softHyphen/>
        <w:t>е</w:t>
      </w:r>
      <w:r w:rsidRPr="00B60EE9">
        <w:rPr>
          <w:sz w:val="28"/>
          <w:szCs w:val="28"/>
        </w:rPr>
        <w:softHyphen/>
        <w:t>ние ис</w:t>
      </w:r>
      <w:r w:rsidRPr="00B60EE9">
        <w:rPr>
          <w:sz w:val="28"/>
          <w:szCs w:val="28"/>
        </w:rPr>
        <w:softHyphen/>
        <w:t>сле</w:t>
      </w:r>
      <w:r w:rsidRPr="00B60EE9">
        <w:rPr>
          <w:sz w:val="28"/>
          <w:szCs w:val="28"/>
        </w:rPr>
        <w:softHyphen/>
        <w:t>ду</w:t>
      </w:r>
      <w:r w:rsidRPr="00B60EE9">
        <w:rPr>
          <w:sz w:val="28"/>
          <w:szCs w:val="28"/>
        </w:rPr>
        <w:softHyphen/>
        <w:t>е</w:t>
      </w:r>
      <w:r w:rsidRPr="00B60EE9">
        <w:rPr>
          <w:sz w:val="28"/>
          <w:szCs w:val="28"/>
        </w:rPr>
        <w:softHyphen/>
        <w:t>мой тер</w:t>
      </w:r>
      <w:r w:rsidRPr="00B60EE9">
        <w:rPr>
          <w:sz w:val="28"/>
          <w:szCs w:val="28"/>
        </w:rPr>
        <w:softHyphen/>
        <w:t>ри</w:t>
      </w:r>
      <w:r w:rsidRPr="00B60EE9">
        <w:rPr>
          <w:sz w:val="28"/>
          <w:szCs w:val="28"/>
        </w:rPr>
        <w:softHyphen/>
        <w:t>то</w:t>
      </w:r>
      <w:r w:rsidRPr="00B60EE9">
        <w:rPr>
          <w:sz w:val="28"/>
          <w:szCs w:val="28"/>
        </w:rPr>
        <w:softHyphen/>
        <w:t>рии.</w:t>
      </w:r>
    </w:p>
    <w:p w:rsidR="00967F8D" w:rsidRPr="00B60EE9" w:rsidRDefault="00967F8D" w:rsidP="00D74CEC">
      <w:pPr>
        <w:spacing w:after="0" w:line="360" w:lineRule="auto"/>
        <w:ind w:firstLine="851"/>
        <w:jc w:val="both"/>
        <w:rPr>
          <w:rFonts w:ascii="Times New Roman" w:hAnsi="Times New Roman" w:cs="Times New Roman"/>
          <w:sz w:val="28"/>
          <w:szCs w:val="28"/>
        </w:rPr>
      </w:pPr>
    </w:p>
    <w:p w:rsidR="00967F8D" w:rsidRPr="00B60EE9" w:rsidRDefault="00967F8D" w:rsidP="00D74CEC">
      <w:pPr>
        <w:spacing w:after="0" w:line="360" w:lineRule="auto"/>
        <w:ind w:firstLine="851"/>
        <w:jc w:val="both"/>
        <w:rPr>
          <w:rFonts w:ascii="Times New Roman" w:hAnsi="Times New Roman" w:cs="Times New Roman"/>
          <w:sz w:val="28"/>
          <w:szCs w:val="28"/>
        </w:rPr>
      </w:pPr>
    </w:p>
    <w:p w:rsidR="00967F8D" w:rsidRPr="00B60EE9" w:rsidRDefault="00967F8D" w:rsidP="00D74CEC">
      <w:pPr>
        <w:spacing w:after="0" w:line="360" w:lineRule="auto"/>
        <w:ind w:firstLine="851"/>
        <w:jc w:val="both"/>
        <w:rPr>
          <w:rFonts w:ascii="Times New Roman" w:hAnsi="Times New Roman" w:cs="Times New Roman"/>
          <w:sz w:val="28"/>
          <w:szCs w:val="28"/>
        </w:rPr>
      </w:pPr>
    </w:p>
    <w:p w:rsidR="00967F8D" w:rsidRPr="00B60EE9" w:rsidRDefault="00967F8D" w:rsidP="00D74CEC">
      <w:pPr>
        <w:spacing w:after="0" w:line="360" w:lineRule="auto"/>
        <w:ind w:firstLine="851"/>
        <w:jc w:val="both"/>
        <w:rPr>
          <w:rFonts w:ascii="Times New Roman" w:hAnsi="Times New Roman" w:cs="Times New Roman"/>
          <w:sz w:val="28"/>
          <w:szCs w:val="28"/>
        </w:rPr>
      </w:pPr>
    </w:p>
    <w:p w:rsidR="00967F8D" w:rsidRPr="00B60EE9"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Default="00967F8D" w:rsidP="00D74CEC">
      <w:pPr>
        <w:spacing w:after="0" w:line="360" w:lineRule="auto"/>
        <w:ind w:firstLine="851"/>
        <w:jc w:val="both"/>
        <w:rPr>
          <w:rFonts w:ascii="Times New Roman" w:hAnsi="Times New Roman" w:cs="Times New Roman"/>
          <w:sz w:val="28"/>
          <w:szCs w:val="28"/>
        </w:rPr>
      </w:pPr>
    </w:p>
    <w:p w:rsidR="00967F8D" w:rsidRPr="00B60EE9" w:rsidRDefault="00967F8D" w:rsidP="00D74CEC">
      <w:pPr>
        <w:spacing w:after="0" w:line="360" w:lineRule="auto"/>
        <w:ind w:firstLine="851"/>
        <w:jc w:val="both"/>
        <w:rPr>
          <w:rFonts w:ascii="Times New Roman" w:hAnsi="Times New Roman" w:cs="Times New Roman"/>
          <w:sz w:val="28"/>
          <w:szCs w:val="28"/>
        </w:rPr>
      </w:pPr>
    </w:p>
    <w:p w:rsidR="00967F8D" w:rsidRPr="00B60EE9" w:rsidRDefault="00967F8D" w:rsidP="00D74CEC">
      <w:pPr>
        <w:spacing w:after="0" w:line="360" w:lineRule="auto"/>
        <w:ind w:firstLine="851"/>
        <w:jc w:val="both"/>
        <w:rPr>
          <w:rFonts w:ascii="Times New Roman" w:hAnsi="Times New Roman" w:cs="Times New Roman"/>
          <w:sz w:val="28"/>
          <w:szCs w:val="28"/>
        </w:rPr>
      </w:pPr>
    </w:p>
    <w:p w:rsidR="00967F8D" w:rsidRPr="00B60EE9" w:rsidRDefault="00967F8D" w:rsidP="00D74CEC">
      <w:pPr>
        <w:spacing w:after="0" w:line="360" w:lineRule="auto"/>
        <w:ind w:firstLine="851"/>
        <w:jc w:val="both"/>
        <w:rPr>
          <w:rFonts w:ascii="Times New Roman" w:hAnsi="Times New Roman" w:cs="Times New Roman"/>
          <w:sz w:val="28"/>
          <w:szCs w:val="28"/>
        </w:rPr>
      </w:pPr>
    </w:p>
    <w:p w:rsidR="00967F8D" w:rsidRPr="00B60EE9" w:rsidRDefault="00967F8D" w:rsidP="00D74CEC">
      <w:pPr>
        <w:spacing w:after="0" w:line="360" w:lineRule="auto"/>
        <w:ind w:firstLine="851"/>
        <w:jc w:val="both"/>
        <w:rPr>
          <w:rFonts w:ascii="Times New Roman" w:hAnsi="Times New Roman" w:cs="Times New Roman"/>
          <w:sz w:val="28"/>
          <w:szCs w:val="28"/>
        </w:rPr>
      </w:pPr>
    </w:p>
    <w:p w:rsidR="00967F8D" w:rsidRPr="00B60EE9" w:rsidRDefault="00967F8D" w:rsidP="00DE3F2E">
      <w:pPr>
        <w:spacing w:after="0" w:line="360" w:lineRule="auto"/>
        <w:jc w:val="both"/>
        <w:rPr>
          <w:rFonts w:ascii="Times New Roman" w:hAnsi="Times New Roman" w:cs="Times New Roman"/>
          <w:sz w:val="28"/>
          <w:szCs w:val="28"/>
        </w:rPr>
      </w:pPr>
    </w:p>
    <w:p w:rsidR="00967F8D" w:rsidRPr="00B60EE9" w:rsidRDefault="00967F8D" w:rsidP="00D74CEC">
      <w:pPr>
        <w:widowControl w:val="0"/>
        <w:spacing w:after="120" w:line="360" w:lineRule="auto"/>
        <w:ind w:left="360"/>
        <w:jc w:val="center"/>
        <w:rPr>
          <w:rFonts w:ascii="Times New Roman" w:hAnsi="Times New Roman" w:cs="Times New Roman"/>
          <w:b/>
          <w:bCs/>
          <w:sz w:val="28"/>
          <w:szCs w:val="28"/>
          <w:lang w:eastAsia="ru-RU"/>
        </w:rPr>
      </w:pPr>
      <w:r w:rsidRPr="00B60EE9">
        <w:rPr>
          <w:rFonts w:ascii="Times New Roman" w:hAnsi="Times New Roman" w:cs="Times New Roman"/>
          <w:b/>
          <w:bCs/>
          <w:sz w:val="28"/>
          <w:szCs w:val="28"/>
          <w:lang w:eastAsia="ru-RU"/>
        </w:rPr>
        <w:t>12.</w:t>
      </w:r>
      <w:bookmarkStart w:id="0" w:name="_GoBack"/>
      <w:bookmarkEnd w:id="0"/>
      <w:r w:rsidRPr="00B60EE9">
        <w:rPr>
          <w:rFonts w:ascii="Times New Roman" w:hAnsi="Times New Roman" w:cs="Times New Roman"/>
          <w:b/>
          <w:bCs/>
          <w:sz w:val="28"/>
          <w:szCs w:val="28"/>
          <w:lang w:eastAsia="ru-RU"/>
        </w:rPr>
        <w:t>Заключение</w:t>
      </w:r>
    </w:p>
    <w:p w:rsidR="00967F8D" w:rsidRPr="00B60EE9" w:rsidRDefault="00967F8D" w:rsidP="00DE3F2E">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Изучил процесс безопасного транспортирования аммиака по магистральному трубопроводу;</w:t>
      </w:r>
    </w:p>
    <w:p w:rsidR="00967F8D" w:rsidRPr="00B60EE9" w:rsidRDefault="00967F8D" w:rsidP="00DE3F2E">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Обосновал необходимость организации безопасного транспортирования жидкого аммиака путем магистрального трубопровода;</w:t>
      </w:r>
    </w:p>
    <w:p w:rsidR="00967F8D" w:rsidRPr="00B60EE9" w:rsidRDefault="00967F8D" w:rsidP="00DE3F2E">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Составил перечень источников опасностей при транспортировке жидкого аммиака по магистральному трубопроводу;</w:t>
      </w:r>
    </w:p>
    <w:p w:rsidR="00967F8D" w:rsidRPr="00B60EE9" w:rsidRDefault="00967F8D" w:rsidP="00DE3F2E">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Провел обзор существующих методов и приборов контроля безопасного транспортирования жидкого аммиака по магистральному трубопроводу;</w:t>
      </w:r>
    </w:p>
    <w:p w:rsidR="00967F8D" w:rsidRPr="00B60EE9" w:rsidRDefault="00967F8D" w:rsidP="00DE3F2E">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Выбрал и обосновал методы контроля безопасного транспортирования жидкого аммиака по магистральному трубопроводу;</w:t>
      </w:r>
    </w:p>
    <w:p w:rsidR="00967F8D" w:rsidRPr="00B60EE9" w:rsidRDefault="00967F8D" w:rsidP="00DE3F2E">
      <w:pPr>
        <w:pStyle w:val="ListParagraph"/>
        <w:numPr>
          <w:ilvl w:val="0"/>
          <w:numId w:val="40"/>
        </w:numPr>
        <w:spacing w:after="0" w:line="360" w:lineRule="auto"/>
        <w:jc w:val="both"/>
        <w:rPr>
          <w:rFonts w:ascii="Times New Roman" w:hAnsi="Times New Roman" w:cs="Times New Roman"/>
          <w:sz w:val="28"/>
          <w:szCs w:val="28"/>
        </w:rPr>
      </w:pPr>
      <w:r w:rsidRPr="00B60EE9">
        <w:rPr>
          <w:rFonts w:ascii="Times New Roman" w:hAnsi="Times New Roman" w:cs="Times New Roman"/>
          <w:sz w:val="28"/>
          <w:szCs w:val="28"/>
        </w:rPr>
        <w:t>Выбрал оборудование, необходимое для контроля безопасного транспортирования жидкого аммиака по магистральному трубопроводу;</w:t>
      </w:r>
    </w:p>
    <w:p w:rsidR="00967F8D" w:rsidRPr="00D74CEC" w:rsidRDefault="00967F8D" w:rsidP="00D74CEC">
      <w:pPr>
        <w:spacing w:after="0" w:line="360" w:lineRule="auto"/>
        <w:ind w:firstLine="851"/>
        <w:jc w:val="both"/>
        <w:rPr>
          <w:rFonts w:ascii="Times New Roman" w:hAnsi="Times New Roman" w:cs="Times New Roman"/>
          <w:sz w:val="28"/>
          <w:szCs w:val="28"/>
        </w:rPr>
      </w:pPr>
    </w:p>
    <w:sectPr w:rsidR="00967F8D" w:rsidRPr="00D74CEC" w:rsidSect="00891527">
      <w:footerReference w:type="default" r:id="rId6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F8D" w:rsidRDefault="00967F8D" w:rsidP="00891527">
      <w:pPr>
        <w:spacing w:after="0" w:line="240" w:lineRule="auto"/>
      </w:pPr>
      <w:r>
        <w:separator/>
      </w:r>
    </w:p>
  </w:endnote>
  <w:endnote w:type="continuationSeparator" w:id="0">
    <w:p w:rsidR="00967F8D" w:rsidRDefault="00967F8D" w:rsidP="008915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Calibr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F8D" w:rsidRDefault="00967F8D">
    <w:pPr>
      <w:pStyle w:val="Footer"/>
      <w:jc w:val="center"/>
    </w:pPr>
    <w:fldSimple w:instr="PAGE   \* MERGEFORMAT">
      <w:r>
        <w:rPr>
          <w:noProof/>
        </w:rPr>
        <w:t>2</w:t>
      </w:r>
    </w:fldSimple>
  </w:p>
  <w:p w:rsidR="00967F8D" w:rsidRDefault="00967F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F8D" w:rsidRDefault="00967F8D" w:rsidP="00891527">
      <w:pPr>
        <w:spacing w:after="0" w:line="240" w:lineRule="auto"/>
      </w:pPr>
      <w:r>
        <w:separator/>
      </w:r>
    </w:p>
  </w:footnote>
  <w:footnote w:type="continuationSeparator" w:id="0">
    <w:p w:rsidR="00967F8D" w:rsidRDefault="00967F8D" w:rsidP="008915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05E9"/>
    <w:multiLevelType w:val="hybridMultilevel"/>
    <w:tmpl w:val="DE2CC09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2AA63DE"/>
    <w:multiLevelType w:val="multilevel"/>
    <w:tmpl w:val="74B0EC68"/>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4A431CC"/>
    <w:multiLevelType w:val="hybridMultilevel"/>
    <w:tmpl w:val="7BE6881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B363E25"/>
    <w:multiLevelType w:val="hybridMultilevel"/>
    <w:tmpl w:val="AFDE4D5E"/>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0B106C6"/>
    <w:multiLevelType w:val="hybridMultilevel"/>
    <w:tmpl w:val="2C9829B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2353FB1"/>
    <w:multiLevelType w:val="hybridMultilevel"/>
    <w:tmpl w:val="41165C64"/>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23A7051"/>
    <w:multiLevelType w:val="hybridMultilevel"/>
    <w:tmpl w:val="481CA77E"/>
    <w:lvl w:ilvl="0" w:tplc="0419000B">
      <w:start w:val="1"/>
      <w:numFmt w:val="bullet"/>
      <w:lvlText w:val=""/>
      <w:lvlJc w:val="left"/>
      <w:pPr>
        <w:ind w:left="1571" w:hanging="360"/>
      </w:pPr>
      <w:rPr>
        <w:rFonts w:ascii="Wingdings" w:hAnsi="Wingdings" w:cs="Wingdings"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7">
    <w:nsid w:val="123F2DE9"/>
    <w:multiLevelType w:val="hybridMultilevel"/>
    <w:tmpl w:val="F83A5404"/>
    <w:lvl w:ilvl="0" w:tplc="0419000B">
      <w:start w:val="1"/>
      <w:numFmt w:val="bullet"/>
      <w:lvlText w:val=""/>
      <w:lvlJc w:val="left"/>
      <w:pPr>
        <w:ind w:left="1800" w:hanging="360"/>
      </w:pPr>
      <w:rPr>
        <w:rFonts w:ascii="Wingdings" w:hAnsi="Wingdings" w:cs="Wingding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8">
    <w:nsid w:val="13CF12BB"/>
    <w:multiLevelType w:val="multilevel"/>
    <w:tmpl w:val="69BA98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6DB1202"/>
    <w:multiLevelType w:val="multilevel"/>
    <w:tmpl w:val="0D722D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BF94EEA"/>
    <w:multiLevelType w:val="hybridMultilevel"/>
    <w:tmpl w:val="76D433DA"/>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23221B39"/>
    <w:multiLevelType w:val="hybridMultilevel"/>
    <w:tmpl w:val="293EA8E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7C32BB0"/>
    <w:multiLevelType w:val="hybridMultilevel"/>
    <w:tmpl w:val="E6587E8C"/>
    <w:lvl w:ilvl="0" w:tplc="3F809B24">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A6B73C2"/>
    <w:multiLevelType w:val="multilevel"/>
    <w:tmpl w:val="4EC8D9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A802184"/>
    <w:multiLevelType w:val="hybridMultilevel"/>
    <w:tmpl w:val="11BE2656"/>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2BCF5E24"/>
    <w:multiLevelType w:val="multilevel"/>
    <w:tmpl w:val="B5CCF7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2FFF787C"/>
    <w:multiLevelType w:val="hybridMultilevel"/>
    <w:tmpl w:val="6A220DEE"/>
    <w:lvl w:ilvl="0" w:tplc="B24822FC">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340F60E3"/>
    <w:multiLevelType w:val="hybridMultilevel"/>
    <w:tmpl w:val="844E04D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3B271113"/>
    <w:multiLevelType w:val="multilevel"/>
    <w:tmpl w:val="74B0EC68"/>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BDE02ED"/>
    <w:multiLevelType w:val="hybridMultilevel"/>
    <w:tmpl w:val="F552EE06"/>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49145AC9"/>
    <w:multiLevelType w:val="hybridMultilevel"/>
    <w:tmpl w:val="1B1A1EA0"/>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4979620A"/>
    <w:multiLevelType w:val="hybridMultilevel"/>
    <w:tmpl w:val="DE38A5E8"/>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4DC70CEC"/>
    <w:multiLevelType w:val="hybridMultilevel"/>
    <w:tmpl w:val="BEC64E24"/>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4DFC1397"/>
    <w:multiLevelType w:val="hybridMultilevel"/>
    <w:tmpl w:val="5DEA520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4EE74557"/>
    <w:multiLevelType w:val="hybridMultilevel"/>
    <w:tmpl w:val="9B5460F4"/>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530645D3"/>
    <w:multiLevelType w:val="hybridMultilevel"/>
    <w:tmpl w:val="C7C2D3F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53E06F3C"/>
    <w:multiLevelType w:val="hybridMultilevel"/>
    <w:tmpl w:val="59768D0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55CF2255"/>
    <w:multiLevelType w:val="multilevel"/>
    <w:tmpl w:val="05FE526C"/>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lvlText w:val="%1.%2."/>
      <w:lvlJc w:val="left"/>
      <w:pPr>
        <w:ind w:left="2777" w:hanging="432"/>
      </w:pPr>
      <w:rPr>
        <w:rFonts w:ascii="Times New Roman" w:hAnsi="Times New Roman" w:cs="Times New Roman" w:hint="default"/>
        <w:sz w:val="28"/>
        <w:szCs w:val="28"/>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nsid w:val="5E95477B"/>
    <w:multiLevelType w:val="hybridMultilevel"/>
    <w:tmpl w:val="12EC4BC8"/>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5E996B53"/>
    <w:multiLevelType w:val="hybridMultilevel"/>
    <w:tmpl w:val="1C2C4D4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663011FC"/>
    <w:multiLevelType w:val="hybridMultilevel"/>
    <w:tmpl w:val="23D2B136"/>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82937CB"/>
    <w:multiLevelType w:val="hybridMultilevel"/>
    <w:tmpl w:val="5C4A1ADE"/>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6AA46EEE"/>
    <w:multiLevelType w:val="hybridMultilevel"/>
    <w:tmpl w:val="E1900934"/>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70A82A29"/>
    <w:multiLevelType w:val="hybridMultilevel"/>
    <w:tmpl w:val="5784F6CA"/>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0FF3DF9"/>
    <w:multiLevelType w:val="hybridMultilevel"/>
    <w:tmpl w:val="8AE2A950"/>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728C3181"/>
    <w:multiLevelType w:val="multilevel"/>
    <w:tmpl w:val="ADD2ED9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77775166"/>
    <w:multiLevelType w:val="hybridMultilevel"/>
    <w:tmpl w:val="00D428E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7">
    <w:nsid w:val="78007908"/>
    <w:multiLevelType w:val="hybridMultilevel"/>
    <w:tmpl w:val="E904E21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8">
    <w:nsid w:val="7C9F29D1"/>
    <w:multiLevelType w:val="hybridMultilevel"/>
    <w:tmpl w:val="E224237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nsid w:val="7E3A4A41"/>
    <w:multiLevelType w:val="hybridMultilevel"/>
    <w:tmpl w:val="C0CA9A6C"/>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7"/>
  </w:num>
  <w:num w:numId="2">
    <w:abstractNumId w:val="12"/>
  </w:num>
  <w:num w:numId="3">
    <w:abstractNumId w:val="35"/>
  </w:num>
  <w:num w:numId="4">
    <w:abstractNumId w:val="13"/>
  </w:num>
  <w:num w:numId="5">
    <w:abstractNumId w:val="2"/>
  </w:num>
  <w:num w:numId="6">
    <w:abstractNumId w:val="34"/>
  </w:num>
  <w:num w:numId="7">
    <w:abstractNumId w:val="26"/>
  </w:num>
  <w:num w:numId="8">
    <w:abstractNumId w:val="19"/>
  </w:num>
  <w:num w:numId="9">
    <w:abstractNumId w:val="28"/>
  </w:num>
  <w:num w:numId="10">
    <w:abstractNumId w:val="17"/>
  </w:num>
  <w:num w:numId="11">
    <w:abstractNumId w:val="22"/>
  </w:num>
  <w:num w:numId="12">
    <w:abstractNumId w:val="0"/>
  </w:num>
  <w:num w:numId="13">
    <w:abstractNumId w:val="25"/>
  </w:num>
  <w:num w:numId="14">
    <w:abstractNumId w:val="23"/>
  </w:num>
  <w:num w:numId="15">
    <w:abstractNumId w:val="30"/>
  </w:num>
  <w:num w:numId="16">
    <w:abstractNumId w:val="31"/>
  </w:num>
  <w:num w:numId="17">
    <w:abstractNumId w:val="4"/>
  </w:num>
  <w:num w:numId="18">
    <w:abstractNumId w:val="36"/>
  </w:num>
  <w:num w:numId="19">
    <w:abstractNumId w:val="11"/>
  </w:num>
  <w:num w:numId="20">
    <w:abstractNumId w:val="38"/>
  </w:num>
  <w:num w:numId="21">
    <w:abstractNumId w:val="20"/>
  </w:num>
  <w:num w:numId="22">
    <w:abstractNumId w:val="6"/>
  </w:num>
  <w:num w:numId="23">
    <w:abstractNumId w:val="3"/>
  </w:num>
  <w:num w:numId="24">
    <w:abstractNumId w:val="21"/>
  </w:num>
  <w:num w:numId="25">
    <w:abstractNumId w:val="5"/>
  </w:num>
  <w:num w:numId="26">
    <w:abstractNumId w:val="39"/>
  </w:num>
  <w:num w:numId="27">
    <w:abstractNumId w:val="10"/>
  </w:num>
  <w:num w:numId="28">
    <w:abstractNumId w:val="16"/>
  </w:num>
  <w:num w:numId="29">
    <w:abstractNumId w:val="15"/>
  </w:num>
  <w:num w:numId="30">
    <w:abstractNumId w:val="8"/>
  </w:num>
  <w:num w:numId="31">
    <w:abstractNumId w:val="9"/>
  </w:num>
  <w:num w:numId="32">
    <w:abstractNumId w:val="18"/>
  </w:num>
  <w:num w:numId="33">
    <w:abstractNumId w:val="1"/>
  </w:num>
  <w:num w:numId="34">
    <w:abstractNumId w:val="7"/>
  </w:num>
  <w:num w:numId="35">
    <w:abstractNumId w:val="24"/>
  </w:num>
  <w:num w:numId="36">
    <w:abstractNumId w:val="33"/>
  </w:num>
  <w:num w:numId="37">
    <w:abstractNumId w:val="14"/>
  </w:num>
  <w:num w:numId="38">
    <w:abstractNumId w:val="29"/>
  </w:num>
  <w:num w:numId="39">
    <w:abstractNumId w:val="32"/>
  </w:num>
  <w:num w:numId="4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0101"/>
    <w:rsid w:val="00045F82"/>
    <w:rsid w:val="00262BCD"/>
    <w:rsid w:val="003027AC"/>
    <w:rsid w:val="00393110"/>
    <w:rsid w:val="003E2EC5"/>
    <w:rsid w:val="003F67BE"/>
    <w:rsid w:val="004C3E04"/>
    <w:rsid w:val="004E000F"/>
    <w:rsid w:val="004E32FD"/>
    <w:rsid w:val="00690682"/>
    <w:rsid w:val="007F64CD"/>
    <w:rsid w:val="00891527"/>
    <w:rsid w:val="00967F8D"/>
    <w:rsid w:val="00A550DD"/>
    <w:rsid w:val="00A57327"/>
    <w:rsid w:val="00A75392"/>
    <w:rsid w:val="00B21416"/>
    <w:rsid w:val="00B60EE9"/>
    <w:rsid w:val="00CC3C70"/>
    <w:rsid w:val="00CF4371"/>
    <w:rsid w:val="00D14E4C"/>
    <w:rsid w:val="00D53844"/>
    <w:rsid w:val="00D74CEC"/>
    <w:rsid w:val="00D923FB"/>
    <w:rsid w:val="00DE020E"/>
    <w:rsid w:val="00DE3F2E"/>
    <w:rsid w:val="00DF4FFA"/>
    <w:rsid w:val="00E75450"/>
    <w:rsid w:val="00F16BC5"/>
    <w:rsid w:val="00FB2A23"/>
    <w:rsid w:val="00FC01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2FD"/>
    <w:pPr>
      <w:spacing w:after="200" w:line="276" w:lineRule="auto"/>
    </w:pPr>
    <w:rPr>
      <w:rFonts w:cs="Calibri"/>
      <w:lang w:eastAsia="en-US"/>
    </w:rPr>
  </w:style>
  <w:style w:type="paragraph" w:styleId="Heading1">
    <w:name w:val="heading 1"/>
    <w:basedOn w:val="Normal"/>
    <w:link w:val="Heading1Char"/>
    <w:uiPriority w:val="99"/>
    <w:qFormat/>
    <w:rsid w:val="004E32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Heading2">
    <w:name w:val="heading 2"/>
    <w:basedOn w:val="Normal"/>
    <w:next w:val="Normal"/>
    <w:link w:val="Heading2Char"/>
    <w:uiPriority w:val="99"/>
    <w:qFormat/>
    <w:rsid w:val="00FB2A23"/>
    <w:pPr>
      <w:keepNext/>
      <w:keepLines/>
      <w:spacing w:before="40" w:after="0"/>
      <w:outlineLvl w:val="1"/>
    </w:pPr>
    <w:rPr>
      <w:rFonts w:ascii="Calibri Light" w:eastAsia="Times New Roman" w:hAnsi="Calibri Light" w:cs="Calibri Light"/>
      <w:color w:val="2E74B5"/>
      <w:sz w:val="26"/>
      <w:szCs w:val="26"/>
    </w:rPr>
  </w:style>
  <w:style w:type="paragraph" w:styleId="Heading3">
    <w:name w:val="heading 3"/>
    <w:basedOn w:val="Normal"/>
    <w:next w:val="Normal"/>
    <w:link w:val="Heading3Char"/>
    <w:uiPriority w:val="99"/>
    <w:qFormat/>
    <w:rsid w:val="00D74CEC"/>
    <w:pPr>
      <w:keepNext/>
      <w:keepLines/>
      <w:spacing w:before="40" w:after="0"/>
      <w:outlineLvl w:val="2"/>
    </w:pPr>
    <w:rPr>
      <w:rFonts w:ascii="Calibri Light" w:eastAsia="Times New Roman" w:hAnsi="Calibri Light" w:cs="Calibri Light"/>
      <w:color w:val="1F4D78"/>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32FD"/>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FB2A23"/>
    <w:rPr>
      <w:rFonts w:ascii="Calibri Light" w:hAnsi="Calibri Light" w:cs="Calibri Light"/>
      <w:color w:val="2E74B5"/>
      <w:sz w:val="26"/>
      <w:szCs w:val="26"/>
    </w:rPr>
  </w:style>
  <w:style w:type="character" w:customStyle="1" w:styleId="Heading3Char">
    <w:name w:val="Heading 3 Char"/>
    <w:basedOn w:val="DefaultParagraphFont"/>
    <w:link w:val="Heading3"/>
    <w:uiPriority w:val="99"/>
    <w:semiHidden/>
    <w:locked/>
    <w:rsid w:val="00D74CEC"/>
    <w:rPr>
      <w:rFonts w:ascii="Calibri Light" w:hAnsi="Calibri Light" w:cs="Calibri Light"/>
      <w:color w:val="1F4D78"/>
      <w:sz w:val="24"/>
      <w:szCs w:val="24"/>
    </w:rPr>
  </w:style>
  <w:style w:type="paragraph" w:styleId="ListParagraph">
    <w:name w:val="List Paragraph"/>
    <w:basedOn w:val="Normal"/>
    <w:uiPriority w:val="99"/>
    <w:qFormat/>
    <w:rsid w:val="004E32FD"/>
    <w:pPr>
      <w:ind w:left="720"/>
    </w:pPr>
  </w:style>
  <w:style w:type="paragraph" w:styleId="NormalWeb">
    <w:name w:val="Normal (Web)"/>
    <w:basedOn w:val="Normal"/>
    <w:uiPriority w:val="99"/>
    <w:semiHidden/>
    <w:rsid w:val="004E32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rsid w:val="00FB2A23"/>
    <w:rPr>
      <w:color w:val="0000FF"/>
      <w:u w:val="single"/>
    </w:rPr>
  </w:style>
  <w:style w:type="character" w:customStyle="1" w:styleId="apple-converted-space">
    <w:name w:val="apple-converted-space"/>
    <w:basedOn w:val="DefaultParagraphFont"/>
    <w:uiPriority w:val="99"/>
    <w:rsid w:val="00FB2A23"/>
  </w:style>
  <w:style w:type="paragraph" w:customStyle="1" w:styleId="hyphenate">
    <w:name w:val="hyphenate"/>
    <w:basedOn w:val="Normal"/>
    <w:uiPriority w:val="99"/>
    <w:rsid w:val="00D74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eader">
    <w:name w:val="header"/>
    <w:basedOn w:val="Normal"/>
    <w:link w:val="HeaderChar"/>
    <w:uiPriority w:val="99"/>
    <w:rsid w:val="0089152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91527"/>
    <w:rPr>
      <w:rFonts w:ascii="Calibri" w:eastAsia="Times New Roman" w:hAnsi="Calibri" w:cs="Calibri"/>
    </w:rPr>
  </w:style>
  <w:style w:type="paragraph" w:styleId="Footer">
    <w:name w:val="footer"/>
    <w:basedOn w:val="Normal"/>
    <w:link w:val="FooterChar"/>
    <w:uiPriority w:val="99"/>
    <w:rsid w:val="0089152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91527"/>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divs>
    <w:div w:id="1939411826">
      <w:marLeft w:val="0"/>
      <w:marRight w:val="0"/>
      <w:marTop w:val="0"/>
      <w:marBottom w:val="0"/>
      <w:divBdr>
        <w:top w:val="none" w:sz="0" w:space="0" w:color="auto"/>
        <w:left w:val="none" w:sz="0" w:space="0" w:color="auto"/>
        <w:bottom w:val="none" w:sz="0" w:space="0" w:color="auto"/>
        <w:right w:val="none" w:sz="0" w:space="0" w:color="auto"/>
      </w:divBdr>
      <w:divsChild>
        <w:div w:id="1939411805">
          <w:marLeft w:val="0"/>
          <w:marRight w:val="0"/>
          <w:marTop w:val="0"/>
          <w:marBottom w:val="0"/>
          <w:divBdr>
            <w:top w:val="none" w:sz="0" w:space="0" w:color="auto"/>
            <w:left w:val="none" w:sz="0" w:space="0" w:color="auto"/>
            <w:bottom w:val="none" w:sz="0" w:space="0" w:color="auto"/>
            <w:right w:val="none" w:sz="0" w:space="0" w:color="auto"/>
          </w:divBdr>
          <w:divsChild>
            <w:div w:id="1939411850">
              <w:marLeft w:val="0"/>
              <w:marRight w:val="0"/>
              <w:marTop w:val="0"/>
              <w:marBottom w:val="225"/>
              <w:divBdr>
                <w:top w:val="none" w:sz="0" w:space="0" w:color="auto"/>
                <w:left w:val="none" w:sz="0" w:space="0" w:color="auto"/>
                <w:bottom w:val="none" w:sz="0" w:space="0" w:color="auto"/>
                <w:right w:val="none" w:sz="0" w:space="0" w:color="auto"/>
              </w:divBdr>
            </w:div>
          </w:divsChild>
        </w:div>
        <w:div w:id="1939411806">
          <w:marLeft w:val="0"/>
          <w:marRight w:val="0"/>
          <w:marTop w:val="0"/>
          <w:marBottom w:val="0"/>
          <w:divBdr>
            <w:top w:val="none" w:sz="0" w:space="0" w:color="auto"/>
            <w:left w:val="none" w:sz="0" w:space="0" w:color="auto"/>
            <w:bottom w:val="none" w:sz="0" w:space="0" w:color="auto"/>
            <w:right w:val="none" w:sz="0" w:space="0" w:color="auto"/>
          </w:divBdr>
          <w:divsChild>
            <w:div w:id="1939411828">
              <w:marLeft w:val="0"/>
              <w:marRight w:val="0"/>
              <w:marTop w:val="0"/>
              <w:marBottom w:val="225"/>
              <w:divBdr>
                <w:top w:val="none" w:sz="0" w:space="0" w:color="auto"/>
                <w:left w:val="none" w:sz="0" w:space="0" w:color="auto"/>
                <w:bottom w:val="none" w:sz="0" w:space="0" w:color="auto"/>
                <w:right w:val="none" w:sz="0" w:space="0" w:color="auto"/>
              </w:divBdr>
            </w:div>
          </w:divsChild>
        </w:div>
        <w:div w:id="1939411807">
          <w:marLeft w:val="0"/>
          <w:marRight w:val="0"/>
          <w:marTop w:val="0"/>
          <w:marBottom w:val="0"/>
          <w:divBdr>
            <w:top w:val="none" w:sz="0" w:space="0" w:color="auto"/>
            <w:left w:val="none" w:sz="0" w:space="0" w:color="auto"/>
            <w:bottom w:val="none" w:sz="0" w:space="0" w:color="auto"/>
            <w:right w:val="none" w:sz="0" w:space="0" w:color="auto"/>
          </w:divBdr>
          <w:divsChild>
            <w:div w:id="1939411853">
              <w:marLeft w:val="0"/>
              <w:marRight w:val="0"/>
              <w:marTop w:val="0"/>
              <w:marBottom w:val="225"/>
              <w:divBdr>
                <w:top w:val="none" w:sz="0" w:space="0" w:color="auto"/>
                <w:left w:val="none" w:sz="0" w:space="0" w:color="auto"/>
                <w:bottom w:val="none" w:sz="0" w:space="0" w:color="auto"/>
                <w:right w:val="none" w:sz="0" w:space="0" w:color="auto"/>
              </w:divBdr>
            </w:div>
          </w:divsChild>
        </w:div>
        <w:div w:id="1939411809">
          <w:marLeft w:val="0"/>
          <w:marRight w:val="0"/>
          <w:marTop w:val="0"/>
          <w:marBottom w:val="0"/>
          <w:divBdr>
            <w:top w:val="none" w:sz="0" w:space="0" w:color="auto"/>
            <w:left w:val="none" w:sz="0" w:space="0" w:color="auto"/>
            <w:bottom w:val="none" w:sz="0" w:space="0" w:color="auto"/>
            <w:right w:val="none" w:sz="0" w:space="0" w:color="auto"/>
          </w:divBdr>
          <w:divsChild>
            <w:div w:id="1939411844">
              <w:marLeft w:val="0"/>
              <w:marRight w:val="0"/>
              <w:marTop w:val="0"/>
              <w:marBottom w:val="225"/>
              <w:divBdr>
                <w:top w:val="none" w:sz="0" w:space="0" w:color="auto"/>
                <w:left w:val="none" w:sz="0" w:space="0" w:color="auto"/>
                <w:bottom w:val="none" w:sz="0" w:space="0" w:color="auto"/>
                <w:right w:val="none" w:sz="0" w:space="0" w:color="auto"/>
              </w:divBdr>
            </w:div>
          </w:divsChild>
        </w:div>
        <w:div w:id="1939411812">
          <w:marLeft w:val="0"/>
          <w:marRight w:val="0"/>
          <w:marTop w:val="0"/>
          <w:marBottom w:val="0"/>
          <w:divBdr>
            <w:top w:val="none" w:sz="0" w:space="0" w:color="auto"/>
            <w:left w:val="none" w:sz="0" w:space="0" w:color="auto"/>
            <w:bottom w:val="none" w:sz="0" w:space="0" w:color="auto"/>
            <w:right w:val="none" w:sz="0" w:space="0" w:color="auto"/>
          </w:divBdr>
          <w:divsChild>
            <w:div w:id="1939411811">
              <w:marLeft w:val="0"/>
              <w:marRight w:val="0"/>
              <w:marTop w:val="0"/>
              <w:marBottom w:val="225"/>
              <w:divBdr>
                <w:top w:val="none" w:sz="0" w:space="0" w:color="auto"/>
                <w:left w:val="none" w:sz="0" w:space="0" w:color="auto"/>
                <w:bottom w:val="none" w:sz="0" w:space="0" w:color="auto"/>
                <w:right w:val="none" w:sz="0" w:space="0" w:color="auto"/>
              </w:divBdr>
            </w:div>
          </w:divsChild>
        </w:div>
        <w:div w:id="1939411813">
          <w:marLeft w:val="0"/>
          <w:marRight w:val="0"/>
          <w:marTop w:val="0"/>
          <w:marBottom w:val="0"/>
          <w:divBdr>
            <w:top w:val="none" w:sz="0" w:space="0" w:color="auto"/>
            <w:left w:val="none" w:sz="0" w:space="0" w:color="auto"/>
            <w:bottom w:val="none" w:sz="0" w:space="0" w:color="auto"/>
            <w:right w:val="none" w:sz="0" w:space="0" w:color="auto"/>
          </w:divBdr>
          <w:divsChild>
            <w:div w:id="1939411822">
              <w:marLeft w:val="0"/>
              <w:marRight w:val="0"/>
              <w:marTop w:val="0"/>
              <w:marBottom w:val="225"/>
              <w:divBdr>
                <w:top w:val="none" w:sz="0" w:space="0" w:color="auto"/>
                <w:left w:val="none" w:sz="0" w:space="0" w:color="auto"/>
                <w:bottom w:val="none" w:sz="0" w:space="0" w:color="auto"/>
                <w:right w:val="none" w:sz="0" w:space="0" w:color="auto"/>
              </w:divBdr>
            </w:div>
          </w:divsChild>
        </w:div>
        <w:div w:id="1939411814">
          <w:marLeft w:val="0"/>
          <w:marRight w:val="0"/>
          <w:marTop w:val="0"/>
          <w:marBottom w:val="0"/>
          <w:divBdr>
            <w:top w:val="none" w:sz="0" w:space="0" w:color="auto"/>
            <w:left w:val="none" w:sz="0" w:space="0" w:color="auto"/>
            <w:bottom w:val="none" w:sz="0" w:space="0" w:color="auto"/>
            <w:right w:val="none" w:sz="0" w:space="0" w:color="auto"/>
          </w:divBdr>
          <w:divsChild>
            <w:div w:id="1939411840">
              <w:marLeft w:val="0"/>
              <w:marRight w:val="0"/>
              <w:marTop w:val="0"/>
              <w:marBottom w:val="225"/>
              <w:divBdr>
                <w:top w:val="none" w:sz="0" w:space="0" w:color="auto"/>
                <w:left w:val="none" w:sz="0" w:space="0" w:color="auto"/>
                <w:bottom w:val="none" w:sz="0" w:space="0" w:color="auto"/>
                <w:right w:val="none" w:sz="0" w:space="0" w:color="auto"/>
              </w:divBdr>
            </w:div>
          </w:divsChild>
        </w:div>
        <w:div w:id="1939411815">
          <w:marLeft w:val="0"/>
          <w:marRight w:val="0"/>
          <w:marTop w:val="0"/>
          <w:marBottom w:val="0"/>
          <w:divBdr>
            <w:top w:val="none" w:sz="0" w:space="0" w:color="auto"/>
            <w:left w:val="none" w:sz="0" w:space="0" w:color="auto"/>
            <w:bottom w:val="none" w:sz="0" w:space="0" w:color="auto"/>
            <w:right w:val="none" w:sz="0" w:space="0" w:color="auto"/>
          </w:divBdr>
          <w:divsChild>
            <w:div w:id="1939411816">
              <w:marLeft w:val="0"/>
              <w:marRight w:val="0"/>
              <w:marTop w:val="0"/>
              <w:marBottom w:val="225"/>
              <w:divBdr>
                <w:top w:val="none" w:sz="0" w:space="0" w:color="auto"/>
                <w:left w:val="none" w:sz="0" w:space="0" w:color="auto"/>
                <w:bottom w:val="none" w:sz="0" w:space="0" w:color="auto"/>
                <w:right w:val="none" w:sz="0" w:space="0" w:color="auto"/>
              </w:divBdr>
            </w:div>
          </w:divsChild>
        </w:div>
        <w:div w:id="1939411818">
          <w:marLeft w:val="0"/>
          <w:marRight w:val="0"/>
          <w:marTop w:val="0"/>
          <w:marBottom w:val="0"/>
          <w:divBdr>
            <w:top w:val="none" w:sz="0" w:space="0" w:color="auto"/>
            <w:left w:val="none" w:sz="0" w:space="0" w:color="auto"/>
            <w:bottom w:val="none" w:sz="0" w:space="0" w:color="auto"/>
            <w:right w:val="none" w:sz="0" w:space="0" w:color="auto"/>
          </w:divBdr>
          <w:divsChild>
            <w:div w:id="1939411849">
              <w:marLeft w:val="0"/>
              <w:marRight w:val="0"/>
              <w:marTop w:val="0"/>
              <w:marBottom w:val="225"/>
              <w:divBdr>
                <w:top w:val="none" w:sz="0" w:space="0" w:color="auto"/>
                <w:left w:val="none" w:sz="0" w:space="0" w:color="auto"/>
                <w:bottom w:val="none" w:sz="0" w:space="0" w:color="auto"/>
                <w:right w:val="none" w:sz="0" w:space="0" w:color="auto"/>
              </w:divBdr>
            </w:div>
          </w:divsChild>
        </w:div>
        <w:div w:id="1939411819">
          <w:marLeft w:val="0"/>
          <w:marRight w:val="0"/>
          <w:marTop w:val="0"/>
          <w:marBottom w:val="0"/>
          <w:divBdr>
            <w:top w:val="none" w:sz="0" w:space="0" w:color="auto"/>
            <w:left w:val="none" w:sz="0" w:space="0" w:color="auto"/>
            <w:bottom w:val="none" w:sz="0" w:space="0" w:color="auto"/>
            <w:right w:val="none" w:sz="0" w:space="0" w:color="auto"/>
          </w:divBdr>
          <w:divsChild>
            <w:div w:id="1939411817">
              <w:marLeft w:val="0"/>
              <w:marRight w:val="0"/>
              <w:marTop w:val="0"/>
              <w:marBottom w:val="225"/>
              <w:divBdr>
                <w:top w:val="none" w:sz="0" w:space="0" w:color="auto"/>
                <w:left w:val="none" w:sz="0" w:space="0" w:color="auto"/>
                <w:bottom w:val="none" w:sz="0" w:space="0" w:color="auto"/>
                <w:right w:val="none" w:sz="0" w:space="0" w:color="auto"/>
              </w:divBdr>
            </w:div>
          </w:divsChild>
        </w:div>
        <w:div w:id="1939411821">
          <w:marLeft w:val="0"/>
          <w:marRight w:val="0"/>
          <w:marTop w:val="0"/>
          <w:marBottom w:val="0"/>
          <w:divBdr>
            <w:top w:val="none" w:sz="0" w:space="0" w:color="auto"/>
            <w:left w:val="none" w:sz="0" w:space="0" w:color="auto"/>
            <w:bottom w:val="none" w:sz="0" w:space="0" w:color="auto"/>
            <w:right w:val="none" w:sz="0" w:space="0" w:color="auto"/>
          </w:divBdr>
          <w:divsChild>
            <w:div w:id="1939411820">
              <w:marLeft w:val="0"/>
              <w:marRight w:val="0"/>
              <w:marTop w:val="0"/>
              <w:marBottom w:val="225"/>
              <w:divBdr>
                <w:top w:val="none" w:sz="0" w:space="0" w:color="auto"/>
                <w:left w:val="none" w:sz="0" w:space="0" w:color="auto"/>
                <w:bottom w:val="none" w:sz="0" w:space="0" w:color="auto"/>
                <w:right w:val="none" w:sz="0" w:space="0" w:color="auto"/>
              </w:divBdr>
            </w:div>
          </w:divsChild>
        </w:div>
        <w:div w:id="1939411823">
          <w:marLeft w:val="0"/>
          <w:marRight w:val="0"/>
          <w:marTop w:val="0"/>
          <w:marBottom w:val="0"/>
          <w:divBdr>
            <w:top w:val="none" w:sz="0" w:space="0" w:color="auto"/>
            <w:left w:val="none" w:sz="0" w:space="0" w:color="auto"/>
            <w:bottom w:val="none" w:sz="0" w:space="0" w:color="auto"/>
            <w:right w:val="none" w:sz="0" w:space="0" w:color="auto"/>
          </w:divBdr>
          <w:divsChild>
            <w:div w:id="1939411810">
              <w:marLeft w:val="0"/>
              <w:marRight w:val="0"/>
              <w:marTop w:val="0"/>
              <w:marBottom w:val="225"/>
              <w:divBdr>
                <w:top w:val="none" w:sz="0" w:space="0" w:color="auto"/>
                <w:left w:val="none" w:sz="0" w:space="0" w:color="auto"/>
                <w:bottom w:val="none" w:sz="0" w:space="0" w:color="auto"/>
                <w:right w:val="none" w:sz="0" w:space="0" w:color="auto"/>
              </w:divBdr>
            </w:div>
          </w:divsChild>
        </w:div>
        <w:div w:id="1939411824">
          <w:marLeft w:val="0"/>
          <w:marRight w:val="0"/>
          <w:marTop w:val="0"/>
          <w:marBottom w:val="0"/>
          <w:divBdr>
            <w:top w:val="none" w:sz="0" w:space="0" w:color="auto"/>
            <w:left w:val="none" w:sz="0" w:space="0" w:color="auto"/>
            <w:bottom w:val="none" w:sz="0" w:space="0" w:color="auto"/>
            <w:right w:val="none" w:sz="0" w:space="0" w:color="auto"/>
          </w:divBdr>
          <w:divsChild>
            <w:div w:id="1939411838">
              <w:marLeft w:val="0"/>
              <w:marRight w:val="0"/>
              <w:marTop w:val="0"/>
              <w:marBottom w:val="225"/>
              <w:divBdr>
                <w:top w:val="none" w:sz="0" w:space="0" w:color="auto"/>
                <w:left w:val="none" w:sz="0" w:space="0" w:color="auto"/>
                <w:bottom w:val="none" w:sz="0" w:space="0" w:color="auto"/>
                <w:right w:val="none" w:sz="0" w:space="0" w:color="auto"/>
              </w:divBdr>
            </w:div>
          </w:divsChild>
        </w:div>
        <w:div w:id="1939411825">
          <w:marLeft w:val="0"/>
          <w:marRight w:val="0"/>
          <w:marTop w:val="0"/>
          <w:marBottom w:val="0"/>
          <w:divBdr>
            <w:top w:val="none" w:sz="0" w:space="0" w:color="auto"/>
            <w:left w:val="none" w:sz="0" w:space="0" w:color="auto"/>
            <w:bottom w:val="none" w:sz="0" w:space="0" w:color="auto"/>
            <w:right w:val="none" w:sz="0" w:space="0" w:color="auto"/>
          </w:divBdr>
          <w:divsChild>
            <w:div w:id="1939411848">
              <w:marLeft w:val="0"/>
              <w:marRight w:val="0"/>
              <w:marTop w:val="0"/>
              <w:marBottom w:val="225"/>
              <w:divBdr>
                <w:top w:val="none" w:sz="0" w:space="0" w:color="auto"/>
                <w:left w:val="none" w:sz="0" w:space="0" w:color="auto"/>
                <w:bottom w:val="none" w:sz="0" w:space="0" w:color="auto"/>
                <w:right w:val="none" w:sz="0" w:space="0" w:color="auto"/>
              </w:divBdr>
            </w:div>
          </w:divsChild>
        </w:div>
        <w:div w:id="1939411829">
          <w:marLeft w:val="0"/>
          <w:marRight w:val="0"/>
          <w:marTop w:val="0"/>
          <w:marBottom w:val="0"/>
          <w:divBdr>
            <w:top w:val="none" w:sz="0" w:space="0" w:color="auto"/>
            <w:left w:val="none" w:sz="0" w:space="0" w:color="auto"/>
            <w:bottom w:val="none" w:sz="0" w:space="0" w:color="auto"/>
            <w:right w:val="none" w:sz="0" w:space="0" w:color="auto"/>
          </w:divBdr>
          <w:divsChild>
            <w:div w:id="1939411831">
              <w:marLeft w:val="0"/>
              <w:marRight w:val="0"/>
              <w:marTop w:val="0"/>
              <w:marBottom w:val="225"/>
              <w:divBdr>
                <w:top w:val="none" w:sz="0" w:space="0" w:color="auto"/>
                <w:left w:val="none" w:sz="0" w:space="0" w:color="auto"/>
                <w:bottom w:val="none" w:sz="0" w:space="0" w:color="auto"/>
                <w:right w:val="none" w:sz="0" w:space="0" w:color="auto"/>
              </w:divBdr>
            </w:div>
          </w:divsChild>
        </w:div>
        <w:div w:id="1939411830">
          <w:marLeft w:val="0"/>
          <w:marRight w:val="0"/>
          <w:marTop w:val="0"/>
          <w:marBottom w:val="0"/>
          <w:divBdr>
            <w:top w:val="none" w:sz="0" w:space="0" w:color="auto"/>
            <w:left w:val="none" w:sz="0" w:space="0" w:color="auto"/>
            <w:bottom w:val="none" w:sz="0" w:space="0" w:color="auto"/>
            <w:right w:val="none" w:sz="0" w:space="0" w:color="auto"/>
          </w:divBdr>
          <w:divsChild>
            <w:div w:id="1939411808">
              <w:marLeft w:val="0"/>
              <w:marRight w:val="0"/>
              <w:marTop w:val="0"/>
              <w:marBottom w:val="225"/>
              <w:divBdr>
                <w:top w:val="none" w:sz="0" w:space="0" w:color="auto"/>
                <w:left w:val="none" w:sz="0" w:space="0" w:color="auto"/>
                <w:bottom w:val="none" w:sz="0" w:space="0" w:color="auto"/>
                <w:right w:val="none" w:sz="0" w:space="0" w:color="auto"/>
              </w:divBdr>
            </w:div>
          </w:divsChild>
        </w:div>
        <w:div w:id="1939411834">
          <w:marLeft w:val="0"/>
          <w:marRight w:val="0"/>
          <w:marTop w:val="0"/>
          <w:marBottom w:val="0"/>
          <w:divBdr>
            <w:top w:val="none" w:sz="0" w:space="0" w:color="auto"/>
            <w:left w:val="none" w:sz="0" w:space="0" w:color="auto"/>
            <w:bottom w:val="none" w:sz="0" w:space="0" w:color="auto"/>
            <w:right w:val="none" w:sz="0" w:space="0" w:color="auto"/>
          </w:divBdr>
          <w:divsChild>
            <w:div w:id="1939411836">
              <w:marLeft w:val="0"/>
              <w:marRight w:val="0"/>
              <w:marTop w:val="0"/>
              <w:marBottom w:val="225"/>
              <w:divBdr>
                <w:top w:val="none" w:sz="0" w:space="0" w:color="auto"/>
                <w:left w:val="none" w:sz="0" w:space="0" w:color="auto"/>
                <w:bottom w:val="none" w:sz="0" w:space="0" w:color="auto"/>
                <w:right w:val="none" w:sz="0" w:space="0" w:color="auto"/>
              </w:divBdr>
            </w:div>
          </w:divsChild>
        </w:div>
        <w:div w:id="1939411837">
          <w:marLeft w:val="0"/>
          <w:marRight w:val="0"/>
          <w:marTop w:val="0"/>
          <w:marBottom w:val="0"/>
          <w:divBdr>
            <w:top w:val="none" w:sz="0" w:space="0" w:color="auto"/>
            <w:left w:val="none" w:sz="0" w:space="0" w:color="auto"/>
            <w:bottom w:val="none" w:sz="0" w:space="0" w:color="auto"/>
            <w:right w:val="none" w:sz="0" w:space="0" w:color="auto"/>
          </w:divBdr>
          <w:divsChild>
            <w:div w:id="1939411832">
              <w:marLeft w:val="0"/>
              <w:marRight w:val="0"/>
              <w:marTop w:val="0"/>
              <w:marBottom w:val="225"/>
              <w:divBdr>
                <w:top w:val="none" w:sz="0" w:space="0" w:color="auto"/>
                <w:left w:val="none" w:sz="0" w:space="0" w:color="auto"/>
                <w:bottom w:val="none" w:sz="0" w:space="0" w:color="auto"/>
                <w:right w:val="none" w:sz="0" w:space="0" w:color="auto"/>
              </w:divBdr>
            </w:div>
          </w:divsChild>
        </w:div>
        <w:div w:id="1939411839">
          <w:marLeft w:val="0"/>
          <w:marRight w:val="0"/>
          <w:marTop w:val="0"/>
          <w:marBottom w:val="0"/>
          <w:divBdr>
            <w:top w:val="none" w:sz="0" w:space="0" w:color="auto"/>
            <w:left w:val="none" w:sz="0" w:space="0" w:color="auto"/>
            <w:bottom w:val="none" w:sz="0" w:space="0" w:color="auto"/>
            <w:right w:val="none" w:sz="0" w:space="0" w:color="auto"/>
          </w:divBdr>
          <w:divsChild>
            <w:div w:id="1939411846">
              <w:marLeft w:val="0"/>
              <w:marRight w:val="0"/>
              <w:marTop w:val="0"/>
              <w:marBottom w:val="225"/>
              <w:divBdr>
                <w:top w:val="none" w:sz="0" w:space="0" w:color="auto"/>
                <w:left w:val="none" w:sz="0" w:space="0" w:color="auto"/>
                <w:bottom w:val="none" w:sz="0" w:space="0" w:color="auto"/>
                <w:right w:val="none" w:sz="0" w:space="0" w:color="auto"/>
              </w:divBdr>
            </w:div>
          </w:divsChild>
        </w:div>
        <w:div w:id="1939411841">
          <w:marLeft w:val="0"/>
          <w:marRight w:val="0"/>
          <w:marTop w:val="0"/>
          <w:marBottom w:val="0"/>
          <w:divBdr>
            <w:top w:val="none" w:sz="0" w:space="0" w:color="auto"/>
            <w:left w:val="none" w:sz="0" w:space="0" w:color="auto"/>
            <w:bottom w:val="none" w:sz="0" w:space="0" w:color="auto"/>
            <w:right w:val="none" w:sz="0" w:space="0" w:color="auto"/>
          </w:divBdr>
          <w:divsChild>
            <w:div w:id="1939411854">
              <w:marLeft w:val="0"/>
              <w:marRight w:val="0"/>
              <w:marTop w:val="0"/>
              <w:marBottom w:val="225"/>
              <w:divBdr>
                <w:top w:val="none" w:sz="0" w:space="0" w:color="auto"/>
                <w:left w:val="none" w:sz="0" w:space="0" w:color="auto"/>
                <w:bottom w:val="none" w:sz="0" w:space="0" w:color="auto"/>
                <w:right w:val="none" w:sz="0" w:space="0" w:color="auto"/>
              </w:divBdr>
            </w:div>
          </w:divsChild>
        </w:div>
        <w:div w:id="1939411842">
          <w:marLeft w:val="0"/>
          <w:marRight w:val="0"/>
          <w:marTop w:val="0"/>
          <w:marBottom w:val="0"/>
          <w:divBdr>
            <w:top w:val="none" w:sz="0" w:space="0" w:color="auto"/>
            <w:left w:val="none" w:sz="0" w:space="0" w:color="auto"/>
            <w:bottom w:val="none" w:sz="0" w:space="0" w:color="auto"/>
            <w:right w:val="none" w:sz="0" w:space="0" w:color="auto"/>
          </w:divBdr>
          <w:divsChild>
            <w:div w:id="1939411835">
              <w:marLeft w:val="0"/>
              <w:marRight w:val="0"/>
              <w:marTop w:val="0"/>
              <w:marBottom w:val="225"/>
              <w:divBdr>
                <w:top w:val="none" w:sz="0" w:space="0" w:color="auto"/>
                <w:left w:val="none" w:sz="0" w:space="0" w:color="auto"/>
                <w:bottom w:val="none" w:sz="0" w:space="0" w:color="auto"/>
                <w:right w:val="none" w:sz="0" w:space="0" w:color="auto"/>
              </w:divBdr>
            </w:div>
          </w:divsChild>
        </w:div>
        <w:div w:id="1939411845">
          <w:marLeft w:val="0"/>
          <w:marRight w:val="0"/>
          <w:marTop w:val="0"/>
          <w:marBottom w:val="0"/>
          <w:divBdr>
            <w:top w:val="none" w:sz="0" w:space="0" w:color="auto"/>
            <w:left w:val="none" w:sz="0" w:space="0" w:color="auto"/>
            <w:bottom w:val="none" w:sz="0" w:space="0" w:color="auto"/>
            <w:right w:val="none" w:sz="0" w:space="0" w:color="auto"/>
          </w:divBdr>
          <w:divsChild>
            <w:div w:id="1939411833">
              <w:marLeft w:val="0"/>
              <w:marRight w:val="0"/>
              <w:marTop w:val="0"/>
              <w:marBottom w:val="225"/>
              <w:divBdr>
                <w:top w:val="none" w:sz="0" w:space="0" w:color="auto"/>
                <w:left w:val="none" w:sz="0" w:space="0" w:color="auto"/>
                <w:bottom w:val="none" w:sz="0" w:space="0" w:color="auto"/>
                <w:right w:val="none" w:sz="0" w:space="0" w:color="auto"/>
              </w:divBdr>
            </w:div>
          </w:divsChild>
        </w:div>
        <w:div w:id="1939411852">
          <w:marLeft w:val="0"/>
          <w:marRight w:val="0"/>
          <w:marTop w:val="0"/>
          <w:marBottom w:val="0"/>
          <w:divBdr>
            <w:top w:val="none" w:sz="0" w:space="0" w:color="auto"/>
            <w:left w:val="none" w:sz="0" w:space="0" w:color="auto"/>
            <w:bottom w:val="none" w:sz="0" w:space="0" w:color="auto"/>
            <w:right w:val="none" w:sz="0" w:space="0" w:color="auto"/>
          </w:divBdr>
          <w:divsChild>
            <w:div w:id="19394118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39411827">
      <w:marLeft w:val="0"/>
      <w:marRight w:val="0"/>
      <w:marTop w:val="0"/>
      <w:marBottom w:val="0"/>
      <w:divBdr>
        <w:top w:val="none" w:sz="0" w:space="0" w:color="auto"/>
        <w:left w:val="none" w:sz="0" w:space="0" w:color="auto"/>
        <w:bottom w:val="none" w:sz="0" w:space="0" w:color="auto"/>
        <w:right w:val="none" w:sz="0" w:space="0" w:color="auto"/>
      </w:divBdr>
    </w:div>
    <w:div w:id="1939411851">
      <w:marLeft w:val="0"/>
      <w:marRight w:val="0"/>
      <w:marTop w:val="0"/>
      <w:marBottom w:val="0"/>
      <w:divBdr>
        <w:top w:val="none" w:sz="0" w:space="0" w:color="auto"/>
        <w:left w:val="none" w:sz="0" w:space="0" w:color="auto"/>
        <w:bottom w:val="none" w:sz="0" w:space="0" w:color="auto"/>
        <w:right w:val="none" w:sz="0" w:space="0" w:color="auto"/>
      </w:divBdr>
      <w:divsChild>
        <w:div w:id="1939411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ormacs.ru/Doclist/doc/1QP.html" TargetMode="External"/><Relationship Id="rId18" Type="http://schemas.openxmlformats.org/officeDocument/2006/relationships/hyperlink" Target="http://www.normacs.ru/Doclist/doc/5N2.html" TargetMode="External"/><Relationship Id="rId26" Type="http://schemas.openxmlformats.org/officeDocument/2006/relationships/hyperlink" Target="http://www.normacs.ru/Doclist/doc/OS.html" TargetMode="External"/><Relationship Id="rId39" Type="http://schemas.openxmlformats.org/officeDocument/2006/relationships/hyperlink" Target="http://www.znaytovar.ru/s/Xranenie_tovarov.html" TargetMode="External"/><Relationship Id="rId21" Type="http://schemas.openxmlformats.org/officeDocument/2006/relationships/hyperlink" Target="http://www.normacs.ru/Doclist/doc/1R6.html" TargetMode="External"/><Relationship Id="rId34" Type="http://schemas.openxmlformats.org/officeDocument/2006/relationships/hyperlink" Target="http://www.znaytovar.ru/new2154.html" TargetMode="External"/><Relationship Id="rId42" Type="http://schemas.openxmlformats.org/officeDocument/2006/relationships/hyperlink" Target="http://www.znaytovar.ru/new1224.html" TargetMode="External"/><Relationship Id="rId47" Type="http://schemas.openxmlformats.org/officeDocument/2006/relationships/hyperlink" Target="http://www.znaytovar.ru/gost/2/Polozhenie_o_texnologicheskix.html" TargetMode="External"/><Relationship Id="rId50" Type="http://schemas.openxmlformats.org/officeDocument/2006/relationships/hyperlink" Target="http://www.znaytovar.ru/gost/2/GOST_3111882_ESTD_Formy_i_prav.html" TargetMode="External"/><Relationship Id="rId55" Type="http://schemas.openxmlformats.org/officeDocument/2006/relationships/hyperlink" Target="http://www.znaytovar.ru/s/Zashhitnoe-otklyuchenie.html" TargetMode="External"/><Relationship Id="rId63" Type="http://schemas.openxmlformats.org/officeDocument/2006/relationships/hyperlink" Target="http://www.znaytovar.ru/s/Vizualnyj-metodklassifikac.html" TargetMode="External"/><Relationship Id="rId7" Type="http://schemas.openxmlformats.org/officeDocument/2006/relationships/hyperlink" Target="http://www.normacs.ru/Doclist/doc/3EE.html" TargetMode="External"/><Relationship Id="rId2" Type="http://schemas.openxmlformats.org/officeDocument/2006/relationships/styles" Target="styles.xml"/><Relationship Id="rId16" Type="http://schemas.openxmlformats.org/officeDocument/2006/relationships/hyperlink" Target="http://www.normacs.ru/Doclist/doc/4N8.html" TargetMode="External"/><Relationship Id="rId29" Type="http://schemas.openxmlformats.org/officeDocument/2006/relationships/hyperlink" Target="http://www.normacs.ru/Doclist/doc/471.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ormacs.ru/Doclist/doc/2PV.html" TargetMode="External"/><Relationship Id="rId24" Type="http://schemas.openxmlformats.org/officeDocument/2006/relationships/hyperlink" Target="http://www.normacs.ru/Doclist/doc/S0.html" TargetMode="External"/><Relationship Id="rId32" Type="http://schemas.openxmlformats.org/officeDocument/2006/relationships/hyperlink" Target="http://www.znaytovar.ru/s/Estestvennaya-i-mexanicheskaya-ve.html" TargetMode="External"/><Relationship Id="rId37" Type="http://schemas.openxmlformats.org/officeDocument/2006/relationships/hyperlink" Target="http://www.znaytovar.ru/s/Priemka_tovarov_na_sklade.html" TargetMode="External"/><Relationship Id="rId40" Type="http://schemas.openxmlformats.org/officeDocument/2006/relationships/hyperlink" Target="http://www.znaytovar.ru/new2459.html" TargetMode="External"/><Relationship Id="rId45" Type="http://schemas.openxmlformats.org/officeDocument/2006/relationships/hyperlink" Target="http://www.znaytovar.ru/gost/2/GOST_230879_ESKD_Ukazanie_na_c.html" TargetMode="External"/><Relationship Id="rId53" Type="http://schemas.openxmlformats.org/officeDocument/2006/relationships/hyperlink" Target="http://www.znaytovar.ru/s/Attestaciya-personala-predpriyat2.html" TargetMode="External"/><Relationship Id="rId58" Type="http://schemas.openxmlformats.org/officeDocument/2006/relationships/hyperlink" Target="http://www.znaytovar.ru/new1090.html"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normacs.ru/Doclist/doc/5S8.html" TargetMode="External"/><Relationship Id="rId23" Type="http://schemas.openxmlformats.org/officeDocument/2006/relationships/hyperlink" Target="http://www.normacs.ru/Doclist/doc/RE.html" TargetMode="External"/><Relationship Id="rId28" Type="http://schemas.openxmlformats.org/officeDocument/2006/relationships/hyperlink" Target="http://www.normacs.ru/Doclist/doc/RB.html" TargetMode="External"/><Relationship Id="rId36" Type="http://schemas.openxmlformats.org/officeDocument/2006/relationships/hyperlink" Target="http://www.znaytovar.ru/gost/2/PosobieSistema_nerazrushayushh.html" TargetMode="External"/><Relationship Id="rId49" Type="http://schemas.openxmlformats.org/officeDocument/2006/relationships/hyperlink" Target="http://www.znaytovar.ru/new517.html" TargetMode="External"/><Relationship Id="rId57" Type="http://schemas.openxmlformats.org/officeDocument/2006/relationships/hyperlink" Target="http://www.znaytovar.ru/s/Rassev.html" TargetMode="External"/><Relationship Id="rId61" Type="http://schemas.openxmlformats.org/officeDocument/2006/relationships/hyperlink" Target="http://www.znaytovar.ru/new540.html" TargetMode="External"/><Relationship Id="rId10" Type="http://schemas.openxmlformats.org/officeDocument/2006/relationships/hyperlink" Target="http://www.normacs.ru/Doclist/doc/2OM.html" TargetMode="External"/><Relationship Id="rId19" Type="http://schemas.openxmlformats.org/officeDocument/2006/relationships/hyperlink" Target="http://www.normacs.ru/Doclist/doc/1JS.html" TargetMode="External"/><Relationship Id="rId31" Type="http://schemas.openxmlformats.org/officeDocument/2006/relationships/hyperlink" Target="http://www.znaytovar.ru/s/Ocenka-personala.html" TargetMode="External"/><Relationship Id="rId44" Type="http://schemas.openxmlformats.org/officeDocument/2006/relationships/hyperlink" Target="http://www.znaytovar.ru/s/Organizaciya_mashinnyx_texnologi.html" TargetMode="External"/><Relationship Id="rId52" Type="http://schemas.openxmlformats.org/officeDocument/2006/relationships/hyperlink" Target="http://www.znaytovar.ru/s/Vidy-instruktazha-personala.html" TargetMode="External"/><Relationship Id="rId60" Type="http://schemas.openxmlformats.org/officeDocument/2006/relationships/hyperlink" Target="http://www.znaytovar.ru/s/Stacionarnye-i-pervichnye-sreds.html"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ormacs.ru/Doclist/doc/VK9.html" TargetMode="External"/><Relationship Id="rId14" Type="http://schemas.openxmlformats.org/officeDocument/2006/relationships/hyperlink" Target="http://www.normacs.ru/Doclist/doc/5IJ.html" TargetMode="External"/><Relationship Id="rId22" Type="http://schemas.openxmlformats.org/officeDocument/2006/relationships/hyperlink" Target="http://www.normacs.ru/Doclist/doc/1RI.html" TargetMode="External"/><Relationship Id="rId27" Type="http://schemas.openxmlformats.org/officeDocument/2006/relationships/hyperlink" Target="http://www.normacs.ru/Doclist/doc/RC.html" TargetMode="External"/><Relationship Id="rId30" Type="http://schemas.openxmlformats.org/officeDocument/2006/relationships/hyperlink" Target="http://www.znaytovar.ru/s/Sertifikaciya.html" TargetMode="External"/><Relationship Id="rId35" Type="http://schemas.openxmlformats.org/officeDocument/2006/relationships/hyperlink" Target="http://www.znaytovar.ru/new564.html" TargetMode="External"/><Relationship Id="rId43" Type="http://schemas.openxmlformats.org/officeDocument/2006/relationships/hyperlink" Target="http://www.znaytovar.ru/s/Kleevye_materialy.html" TargetMode="External"/><Relationship Id="rId48" Type="http://schemas.openxmlformats.org/officeDocument/2006/relationships/hyperlink" Target="http://www.znaytovar.ru/new329.html" TargetMode="External"/><Relationship Id="rId56" Type="http://schemas.openxmlformats.org/officeDocument/2006/relationships/hyperlink" Target="http://www.znaytovar.ru/gost/2/RD_164072000_Elektrooborudovan.html" TargetMode="External"/><Relationship Id="rId64" Type="http://schemas.openxmlformats.org/officeDocument/2006/relationships/hyperlink" Target="http://www.magnolia.com.ru/remotesensing/analysis/" TargetMode="External"/><Relationship Id="rId8" Type="http://schemas.openxmlformats.org/officeDocument/2006/relationships/hyperlink" Target="http://www.normacs.ru/Doclist/doc/3FU.html" TargetMode="External"/><Relationship Id="rId51" Type="http://schemas.openxmlformats.org/officeDocument/2006/relationships/hyperlink" Target="http://www.znaytovar.ru/gost/2/Proizvodstvennaya_ekspluataciy.html" TargetMode="External"/><Relationship Id="rId3" Type="http://schemas.openxmlformats.org/officeDocument/2006/relationships/settings" Target="settings.xml"/><Relationship Id="rId12" Type="http://schemas.openxmlformats.org/officeDocument/2006/relationships/hyperlink" Target="http://www.normacs.ru/Doclist/doc/2Q0.html" TargetMode="External"/><Relationship Id="rId17" Type="http://schemas.openxmlformats.org/officeDocument/2006/relationships/hyperlink" Target="http://www.normacs.ru/Doclist/doc/1R0.html" TargetMode="External"/><Relationship Id="rId25" Type="http://schemas.openxmlformats.org/officeDocument/2006/relationships/hyperlink" Target="http://www.normacs.ru/Doclist/doc/R8.html" TargetMode="External"/><Relationship Id="rId33" Type="http://schemas.openxmlformats.org/officeDocument/2006/relationships/hyperlink" Target="http://www.znaytovar.ru/new391.html" TargetMode="External"/><Relationship Id="rId38" Type="http://schemas.openxmlformats.org/officeDocument/2006/relationships/hyperlink" Target="http://www.znaytovar.ru/s/Syre_i_proizvodstvo_kofe.html" TargetMode="External"/><Relationship Id="rId46" Type="http://schemas.openxmlformats.org/officeDocument/2006/relationships/hyperlink" Target="http://www.znaytovar.ru/s/Proizvodstvo-zerkal.html" TargetMode="External"/><Relationship Id="rId59" Type="http://schemas.openxmlformats.org/officeDocument/2006/relationships/hyperlink" Target="http://www.znaytovar.ru/s/Motocikly.html" TargetMode="External"/><Relationship Id="rId67" Type="http://schemas.openxmlformats.org/officeDocument/2006/relationships/theme" Target="theme/theme1.xml"/><Relationship Id="rId20" Type="http://schemas.openxmlformats.org/officeDocument/2006/relationships/hyperlink" Target="http://www.normacs.ru/Doclist/doc/1K3.html" TargetMode="External"/><Relationship Id="rId41" Type="http://schemas.openxmlformats.org/officeDocument/2006/relationships/hyperlink" Target="http://www.znaytovar.ru/s/Protirochnye_mashiny.html" TargetMode="External"/><Relationship Id="rId54" Type="http://schemas.openxmlformats.org/officeDocument/2006/relationships/hyperlink" Target="http://www.znaytovar.ru/s/Vybor_sistemy_skladirovaniya.html" TargetMode="External"/><Relationship Id="rId62" Type="http://schemas.openxmlformats.org/officeDocument/2006/relationships/hyperlink" Target="http://www.znaytovar.ru/s/Sovremennye_izmeritelnye_met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592</TotalTime>
  <Pages>49</Pages>
  <Words>16435</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dc:creator>
  <cp:keywords/>
  <dc:description/>
  <cp:lastModifiedBy>core2duo</cp:lastModifiedBy>
  <cp:revision>6</cp:revision>
  <cp:lastPrinted>2015-06-04T07:54:00Z</cp:lastPrinted>
  <dcterms:created xsi:type="dcterms:W3CDTF">2015-05-25T18:23:00Z</dcterms:created>
  <dcterms:modified xsi:type="dcterms:W3CDTF">2015-12-28T13:34:00Z</dcterms:modified>
</cp:coreProperties>
</file>